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70503959" w14:textId="77777777" w:rsidR="004D7054" w:rsidRDefault="004D705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5AFE1C18" w14:textId="11A3BCDA" w:rsidR="00437E52" w:rsidRDefault="00F14239" w:rsidP="00A95FB0">
      <w:pPr>
        <w:spacing w:after="0" w:line="240" w:lineRule="auto"/>
        <w:rPr>
          <w:color w:val="323E4F" w:themeColor="text2" w:themeShade="BF"/>
        </w:rPr>
      </w:pPr>
      <w:r w:rsidRPr="00F14239">
        <w:rPr>
          <w:color w:val="323E4F" w:themeColor="text2" w:themeShade="BF"/>
        </w:rPr>
        <w:t>C.P. Elizabeth Rodríguez Díaz</w:t>
      </w:r>
      <w:r>
        <w:rPr>
          <w:color w:val="323E4F" w:themeColor="text2" w:themeShade="BF"/>
        </w:rPr>
        <w:t>.</w:t>
      </w:r>
    </w:p>
    <w:p w14:paraId="34B9E820" w14:textId="77777777" w:rsidR="00F14239" w:rsidRDefault="00F14239" w:rsidP="00A95FB0">
      <w:pPr>
        <w:spacing w:after="0" w:line="240" w:lineRule="auto"/>
        <w:rPr>
          <w:color w:val="323E4F" w:themeColor="text2" w:themeShade="BF"/>
        </w:rPr>
      </w:pPr>
    </w:p>
    <w:p w14:paraId="48F8D350" w14:textId="1A1AFF65" w:rsidR="00A95FB0" w:rsidRDefault="00F14239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Coordinadora de Planeación</w:t>
      </w:r>
      <w:r w:rsidR="003C75D1">
        <w:rPr>
          <w:color w:val="323E4F" w:themeColor="text2" w:themeShade="BF"/>
        </w:rPr>
        <w:t>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73201703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437E52">
        <w:rPr>
          <w:color w:val="323E4F" w:themeColor="text2" w:themeShade="BF"/>
        </w:rPr>
        <w:t>1</w:t>
      </w:r>
      <w:r w:rsidR="00F14239">
        <w:rPr>
          <w:color w:val="323E4F" w:themeColor="text2" w:themeShade="BF"/>
        </w:rPr>
        <w:t>5</w:t>
      </w:r>
    </w:p>
    <w:p w14:paraId="09F0B779" w14:textId="6F47B638" w:rsidR="00DF7DF9" w:rsidRPr="00DF7DF9" w:rsidRDefault="00A059D4" w:rsidP="00DF7DF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F14239" w:rsidRPr="00BA5252">
          <w:rPr>
            <w:rStyle w:val="Hipervnculo"/>
          </w:rPr>
          <w:t>elizabeth.rodriguezd@durango.gob.mx</w:t>
        </w:r>
      </w:hyperlink>
      <w:r w:rsidR="00F14239">
        <w:rPr>
          <w:color w:val="323E4F" w:themeColor="text2" w:themeShade="BF"/>
        </w:rPr>
        <w:t xml:space="preserve"> </w:t>
      </w:r>
    </w:p>
    <w:p w14:paraId="3DB8D887" w14:textId="3122379A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2E5A0F3A" w:rsidR="00A059D4" w:rsidRDefault="002E323B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Contador Público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 w:rsidR="00437E52">
        <w:rPr>
          <w:color w:val="323E4F" w:themeColor="text2" w:themeShade="BF"/>
        </w:rPr>
        <w:t xml:space="preserve"> de la </w:t>
      </w:r>
      <w:r>
        <w:rPr>
          <w:color w:val="323E4F" w:themeColor="text2" w:themeShade="BF"/>
        </w:rPr>
        <w:t xml:space="preserve">Universidad Juárez </w:t>
      </w:r>
      <w:r w:rsidR="00870E5D">
        <w:rPr>
          <w:color w:val="323E4F" w:themeColor="text2" w:themeShade="BF"/>
        </w:rPr>
        <w:t>del Estado de Durango</w:t>
      </w:r>
      <w:r w:rsidR="00BE728D">
        <w:rPr>
          <w:color w:val="323E4F" w:themeColor="text2" w:themeShade="BF"/>
        </w:rPr>
        <w:t xml:space="preserve">. </w:t>
      </w:r>
    </w:p>
    <w:p w14:paraId="68B03938" w14:textId="77777777" w:rsidR="00EB6FC0" w:rsidRDefault="00EB6FC0" w:rsidP="00A059D4">
      <w:pPr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7221E981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De</w:t>
      </w:r>
      <w:r w:rsidR="002E323B">
        <w:rPr>
          <w:color w:val="323E4F" w:themeColor="text2" w:themeShade="BF"/>
        </w:rPr>
        <w:t xml:space="preserve"> </w:t>
      </w:r>
      <w:r w:rsidR="00613F0D">
        <w:rPr>
          <w:color w:val="323E4F" w:themeColor="text2" w:themeShade="BF"/>
        </w:rPr>
        <w:t>16</w:t>
      </w:r>
      <w:r w:rsidR="002E323B">
        <w:rPr>
          <w:color w:val="323E4F" w:themeColor="text2" w:themeShade="BF"/>
        </w:rPr>
        <w:t xml:space="preserve"> de </w:t>
      </w:r>
      <w:r w:rsidR="00613F0D">
        <w:rPr>
          <w:color w:val="323E4F" w:themeColor="text2" w:themeShade="BF"/>
        </w:rPr>
        <w:t>marzo</w:t>
      </w:r>
      <w:r w:rsidR="002E323B">
        <w:rPr>
          <w:color w:val="323E4F" w:themeColor="text2" w:themeShade="BF"/>
        </w:rPr>
        <w:t xml:space="preserve"> de </w:t>
      </w:r>
      <w:r w:rsidR="00870E5D">
        <w:rPr>
          <w:color w:val="323E4F" w:themeColor="text2" w:themeShade="BF"/>
        </w:rPr>
        <w:t>20</w:t>
      </w:r>
      <w:r w:rsidR="00613F0D">
        <w:rPr>
          <w:color w:val="323E4F" w:themeColor="text2" w:themeShade="BF"/>
        </w:rPr>
        <w:t>18</w:t>
      </w:r>
      <w:r w:rsidR="00870E5D">
        <w:rPr>
          <w:color w:val="323E4F" w:themeColor="text2" w:themeShade="BF"/>
        </w:rPr>
        <w:t xml:space="preserve"> </w:t>
      </w:r>
      <w:r w:rsidR="004D7054">
        <w:rPr>
          <w:color w:val="323E4F" w:themeColor="text2" w:themeShade="BF"/>
        </w:rPr>
        <w:t>a la fecha</w:t>
      </w:r>
      <w:r w:rsidR="002E323B" w:rsidRPr="002E323B">
        <w:rPr>
          <w:color w:val="323E4F" w:themeColor="text2" w:themeShade="BF"/>
        </w:rPr>
        <w:t xml:space="preserve"> </w:t>
      </w:r>
      <w:r w:rsidR="00613F0D">
        <w:rPr>
          <w:color w:val="323E4F" w:themeColor="text2" w:themeShade="BF"/>
        </w:rPr>
        <w:t xml:space="preserve">Coordinadora de Planeación </w:t>
      </w:r>
      <w:r>
        <w:rPr>
          <w:color w:val="323E4F" w:themeColor="text2" w:themeShade="BF"/>
        </w:rPr>
        <w:t>del 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18A862C0" w14:textId="29038B4C" w:rsidR="00870E5D" w:rsidRDefault="0034730C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De</w:t>
      </w:r>
      <w:r w:rsidR="00613F0D">
        <w:rPr>
          <w:color w:val="323E4F" w:themeColor="text2" w:themeShade="BF"/>
        </w:rPr>
        <w:t xml:space="preserve"> 2001 a 2015, Auxiliar Contable y de Auditoria en Despacho Contable; </w:t>
      </w:r>
      <w:r w:rsidR="00870E5D">
        <w:rPr>
          <w:color w:val="323E4F" w:themeColor="text2" w:themeShade="BF"/>
        </w:rPr>
        <w:t xml:space="preserve"> </w:t>
      </w:r>
    </w:p>
    <w:p w14:paraId="5295BEAD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1CF5777C" w14:textId="6331C507" w:rsidR="002E323B" w:rsidRDefault="004D7054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 </w:t>
      </w:r>
      <w:r w:rsidR="00870E5D">
        <w:rPr>
          <w:color w:val="323E4F" w:themeColor="text2" w:themeShade="BF"/>
        </w:rPr>
        <w:t>De</w:t>
      </w:r>
      <w:r w:rsidR="00613F0D">
        <w:rPr>
          <w:color w:val="323E4F" w:themeColor="text2" w:themeShade="BF"/>
        </w:rPr>
        <w:t xml:space="preserve"> 1998 a 2000</w:t>
      </w:r>
      <w:r w:rsidR="00870E5D">
        <w:rPr>
          <w:color w:val="323E4F" w:themeColor="text2" w:themeShade="BF"/>
        </w:rPr>
        <w:t xml:space="preserve"> </w:t>
      </w:r>
      <w:r w:rsidR="00613F0D">
        <w:rPr>
          <w:color w:val="323E4F" w:themeColor="text2" w:themeShade="BF"/>
        </w:rPr>
        <w:t>Auxiliar Contable en Despacho Contable</w:t>
      </w:r>
      <w:r w:rsidR="00613F0D">
        <w:rPr>
          <w:color w:val="323E4F" w:themeColor="text2" w:themeShade="BF"/>
        </w:rPr>
        <w:t>.</w:t>
      </w:r>
    </w:p>
    <w:p w14:paraId="1371F046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575E6A92" w14:textId="77777777" w:rsidR="002E323B" w:rsidRDefault="002E323B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37F6661B" w14:textId="77777777" w:rsidR="00870E5D" w:rsidRDefault="00870E5D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9F6551E" w14:textId="459FBF90" w:rsidR="000B4B96" w:rsidRPr="00A059D4" w:rsidRDefault="00BD7112" w:rsidP="00A059D4">
      <w:r>
        <w:t xml:space="preserve"> </w:t>
      </w:r>
    </w:p>
    <w:sectPr w:rsidR="000B4B96" w:rsidRPr="00A059D4" w:rsidSect="00313154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6E81B" w14:textId="77777777" w:rsidR="00313154" w:rsidRDefault="00313154" w:rsidP="003B052C">
      <w:pPr>
        <w:spacing w:after="0" w:line="240" w:lineRule="auto"/>
      </w:pPr>
      <w:r>
        <w:separator/>
      </w:r>
    </w:p>
  </w:endnote>
  <w:endnote w:type="continuationSeparator" w:id="0">
    <w:p w14:paraId="4E2E526C" w14:textId="77777777" w:rsidR="00313154" w:rsidRDefault="00313154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47DE1" w14:textId="77777777" w:rsidR="00313154" w:rsidRDefault="00313154" w:rsidP="003B052C">
      <w:pPr>
        <w:spacing w:after="0" w:line="240" w:lineRule="auto"/>
      </w:pPr>
      <w:r>
        <w:separator/>
      </w:r>
    </w:p>
  </w:footnote>
  <w:footnote w:type="continuationSeparator" w:id="0">
    <w:p w14:paraId="1B309F9C" w14:textId="77777777" w:rsidR="00313154" w:rsidRDefault="00313154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323B"/>
    <w:rsid w:val="002E601F"/>
    <w:rsid w:val="002E6D70"/>
    <w:rsid w:val="002E7AD8"/>
    <w:rsid w:val="003022BE"/>
    <w:rsid w:val="003045C7"/>
    <w:rsid w:val="003064AC"/>
    <w:rsid w:val="00313154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37E52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054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3F0D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0E5D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705"/>
    <w:rsid w:val="00BC1932"/>
    <w:rsid w:val="00BC25B1"/>
    <w:rsid w:val="00BC2B13"/>
    <w:rsid w:val="00BC5E3F"/>
    <w:rsid w:val="00BC6FD8"/>
    <w:rsid w:val="00BD45D3"/>
    <w:rsid w:val="00BD7112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DF7DF9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B6FC0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4239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izabeth.rodriguezd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2024-04-02T17:46:00Z</dcterms:created>
  <dcterms:modified xsi:type="dcterms:W3CDTF">2024-04-02T17:46:00Z</dcterms:modified>
</cp:coreProperties>
</file>