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4A7EF671" w14:textId="77777777" w:rsidR="00A70820" w:rsidRPr="0074066C" w:rsidRDefault="00A70820" w:rsidP="00327085">
      <w:pPr>
        <w:spacing w:line="240" w:lineRule="auto"/>
        <w:ind w:firstLine="708"/>
        <w:rPr>
          <w:rFonts w:ascii="Arial" w:eastAsiaTheme="minorEastAsia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11F7F7BF" w14:textId="2E6B61BE" w:rsidR="00A95FB0" w:rsidRDefault="003C75D1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C.P. Gildardo </w:t>
      </w:r>
      <w:proofErr w:type="spellStart"/>
      <w:r>
        <w:rPr>
          <w:color w:val="323E4F" w:themeColor="text2" w:themeShade="BF"/>
        </w:rPr>
        <w:t>Edeel</w:t>
      </w:r>
      <w:proofErr w:type="spellEnd"/>
      <w:r>
        <w:rPr>
          <w:color w:val="323E4F" w:themeColor="text2" w:themeShade="BF"/>
        </w:rPr>
        <w:t xml:space="preserve"> Arreola Santillán. </w:t>
      </w:r>
    </w:p>
    <w:p w14:paraId="34E3BFEC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48F8D350" w14:textId="13607185" w:rsidR="00A95FB0" w:rsidRDefault="00A70820" w:rsidP="00A95FB0">
      <w:pPr>
        <w:spacing w:after="0" w:line="240" w:lineRule="auto"/>
        <w:rPr>
          <w:color w:val="323E4F" w:themeColor="text2" w:themeShade="BF"/>
        </w:rPr>
      </w:pPr>
      <w:r w:rsidRPr="00A70820">
        <w:rPr>
          <w:color w:val="323E4F" w:themeColor="text2" w:themeShade="BF"/>
        </w:rPr>
        <w:t>Coordina</w:t>
      </w:r>
      <w:r w:rsidR="003C75D1">
        <w:rPr>
          <w:color w:val="323E4F" w:themeColor="text2" w:themeShade="BF"/>
        </w:rPr>
        <w:t>dor</w:t>
      </w:r>
      <w:r w:rsidRPr="00A70820">
        <w:rPr>
          <w:color w:val="323E4F" w:themeColor="text2" w:themeShade="BF"/>
        </w:rPr>
        <w:t xml:space="preserve"> </w:t>
      </w:r>
      <w:r w:rsidR="003C75D1">
        <w:rPr>
          <w:color w:val="323E4F" w:themeColor="text2" w:themeShade="BF"/>
        </w:rPr>
        <w:t>Ejecutivo de Contabilidad y Recursos Financieros.</w:t>
      </w:r>
    </w:p>
    <w:p w14:paraId="4F880C5E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01C7F369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A95FB0">
        <w:rPr>
          <w:color w:val="323E4F" w:themeColor="text2" w:themeShade="BF"/>
        </w:rPr>
        <w:t>0</w:t>
      </w:r>
      <w:r w:rsidR="003C75D1">
        <w:rPr>
          <w:color w:val="323E4F" w:themeColor="text2" w:themeShade="BF"/>
        </w:rPr>
        <w:t>4</w:t>
      </w:r>
    </w:p>
    <w:p w14:paraId="73B57856" w14:textId="5060FA4D" w:rsidR="00327085" w:rsidRPr="00327085" w:rsidRDefault="00A059D4" w:rsidP="00327085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3C75D1" w:rsidRPr="00833CD7">
          <w:rPr>
            <w:rStyle w:val="Hipervnculo"/>
          </w:rPr>
          <w:t>gildardo.arreola@durango.gob.mx</w:t>
        </w:r>
      </w:hyperlink>
      <w:r w:rsidR="003C75D1">
        <w:rPr>
          <w:color w:val="323E4F" w:themeColor="text2" w:themeShade="BF"/>
        </w:rPr>
        <w:t xml:space="preserve"> </w:t>
      </w:r>
    </w:p>
    <w:p w14:paraId="3DB8D887" w14:textId="77777777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35E20974" w:rsidR="00A059D4" w:rsidRDefault="003C75D1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Contador Público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A70820">
        <w:rPr>
          <w:color w:val="323E4F" w:themeColor="text2" w:themeShade="BF"/>
        </w:rPr>
        <w:t>o</w:t>
      </w:r>
      <w:r w:rsidR="00327085">
        <w:rPr>
          <w:color w:val="323E4F" w:themeColor="text2" w:themeShade="BF"/>
        </w:rPr>
        <w:t xml:space="preserve"> en</w:t>
      </w:r>
      <w:r w:rsidR="00792630">
        <w:rPr>
          <w:color w:val="323E4F" w:themeColor="text2" w:themeShade="BF"/>
        </w:rPr>
        <w:t xml:space="preserve"> la </w:t>
      </w:r>
      <w:r w:rsidR="003F0420">
        <w:rPr>
          <w:color w:val="323E4F" w:themeColor="text2" w:themeShade="BF"/>
        </w:rPr>
        <w:t>Facultad de Contaduría y Administración</w:t>
      </w:r>
      <w:r w:rsidR="00792630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>de</w:t>
      </w:r>
      <w:r w:rsidR="00792630">
        <w:rPr>
          <w:color w:val="323E4F" w:themeColor="text2" w:themeShade="BF"/>
        </w:rPr>
        <w:t>l Estado de</w:t>
      </w:r>
      <w:r w:rsidR="00B6795E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 xml:space="preserve">Durango. </w:t>
      </w: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7A80F3BD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B6795E">
        <w:rPr>
          <w:color w:val="323E4F" w:themeColor="text2" w:themeShade="BF"/>
        </w:rPr>
        <w:t>1</w:t>
      </w:r>
      <w:r w:rsidR="003C75D1">
        <w:rPr>
          <w:color w:val="323E4F" w:themeColor="text2" w:themeShade="BF"/>
        </w:rPr>
        <w:t>5</w:t>
      </w:r>
      <w:r>
        <w:rPr>
          <w:color w:val="323E4F" w:themeColor="text2" w:themeShade="BF"/>
        </w:rPr>
        <w:t xml:space="preserve"> de </w:t>
      </w:r>
      <w:r w:rsidR="003C75D1">
        <w:rPr>
          <w:color w:val="323E4F" w:themeColor="text2" w:themeShade="BF"/>
        </w:rPr>
        <w:t>junio</w:t>
      </w:r>
      <w:r w:rsidR="0066410D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 xml:space="preserve">de </w:t>
      </w:r>
      <w:r w:rsidR="0066410D">
        <w:rPr>
          <w:color w:val="323E4F" w:themeColor="text2" w:themeShade="BF"/>
        </w:rPr>
        <w:t>20</w:t>
      </w:r>
      <w:r w:rsidR="003C75D1">
        <w:rPr>
          <w:color w:val="323E4F" w:themeColor="text2" w:themeShade="BF"/>
        </w:rPr>
        <w:t xml:space="preserve">07 </w:t>
      </w:r>
      <w:r w:rsidR="0066410D">
        <w:rPr>
          <w:color w:val="323E4F" w:themeColor="text2" w:themeShade="BF"/>
        </w:rPr>
        <w:t>a</w:t>
      </w:r>
      <w:r>
        <w:rPr>
          <w:color w:val="323E4F" w:themeColor="text2" w:themeShade="BF"/>
        </w:rPr>
        <w:t xml:space="preserve"> la fecha, </w:t>
      </w:r>
      <w:r w:rsidR="003F0420" w:rsidRPr="00A70820">
        <w:rPr>
          <w:color w:val="323E4F" w:themeColor="text2" w:themeShade="BF"/>
        </w:rPr>
        <w:t>Coordina</w:t>
      </w:r>
      <w:r w:rsidR="003C75D1">
        <w:rPr>
          <w:color w:val="323E4F" w:themeColor="text2" w:themeShade="BF"/>
        </w:rPr>
        <w:t xml:space="preserve">dor de Contabilidad y Recursos Financieros </w:t>
      </w:r>
      <w:r>
        <w:rPr>
          <w:color w:val="323E4F" w:themeColor="text2" w:themeShade="BF"/>
        </w:rPr>
        <w:t xml:space="preserve">del </w:t>
      </w:r>
      <w:r>
        <w:rPr>
          <w:color w:val="323E4F" w:themeColor="text2" w:themeShade="BF"/>
        </w:rPr>
        <w:t>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0C267325" w14:textId="37A9F7B2" w:rsidR="0034730C" w:rsidRDefault="0034730C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 </w:t>
      </w:r>
      <w:r w:rsidR="003C75D1">
        <w:rPr>
          <w:color w:val="323E4F" w:themeColor="text2" w:themeShade="BF"/>
        </w:rPr>
        <w:t xml:space="preserve">marzo de 2006 </w:t>
      </w:r>
      <w:r>
        <w:rPr>
          <w:color w:val="323E4F" w:themeColor="text2" w:themeShade="BF"/>
        </w:rPr>
        <w:t xml:space="preserve">a </w:t>
      </w:r>
      <w:r w:rsidR="003C75D1">
        <w:rPr>
          <w:color w:val="323E4F" w:themeColor="text2" w:themeShade="BF"/>
        </w:rPr>
        <w:t>abril de 2007</w:t>
      </w:r>
      <w:r w:rsidR="00B6795E">
        <w:rPr>
          <w:color w:val="323E4F" w:themeColor="text2" w:themeShade="BF"/>
        </w:rPr>
        <w:t>,</w:t>
      </w:r>
      <w:r w:rsidR="00792630" w:rsidRPr="00792630">
        <w:t xml:space="preserve"> </w:t>
      </w:r>
      <w:r w:rsidR="00494D75">
        <w:t>Auxiliar en tareas Administrativas y Contables</w:t>
      </w:r>
      <w:r w:rsidR="003C75D1">
        <w:t xml:space="preserve"> en Despacho Contable y Fiscal </w:t>
      </w:r>
      <w:r w:rsidR="00792630" w:rsidRPr="00792630">
        <w:rPr>
          <w:color w:val="323E4F" w:themeColor="text2" w:themeShade="BF"/>
        </w:rPr>
        <w:t>jef</w:t>
      </w:r>
      <w:r>
        <w:rPr>
          <w:color w:val="323E4F" w:themeColor="text2" w:themeShade="BF"/>
        </w:rPr>
        <w:t xml:space="preserve">e del Departamento de Adquisiciones y Licitaciones, Dirección de Recursos Materiales, en la </w:t>
      </w:r>
      <w:proofErr w:type="gramStart"/>
      <w:r>
        <w:rPr>
          <w:color w:val="323E4F" w:themeColor="text2" w:themeShade="BF"/>
        </w:rPr>
        <w:t>Secretaria</w:t>
      </w:r>
      <w:proofErr w:type="gramEnd"/>
      <w:r>
        <w:rPr>
          <w:color w:val="323E4F" w:themeColor="text2" w:themeShade="BF"/>
        </w:rPr>
        <w:t xml:space="preserve"> de Finanzas y de Administración </w:t>
      </w:r>
    </w:p>
    <w:p w14:paraId="6207724E" w14:textId="77777777" w:rsidR="0034730C" w:rsidRDefault="0034730C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0A5A9AF3" w14:textId="4C734E79" w:rsidR="00494D75" w:rsidRDefault="0066410D" w:rsidP="00A059D4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 </w:t>
      </w:r>
      <w:r w:rsidR="00494D75">
        <w:rPr>
          <w:color w:val="323E4F" w:themeColor="text2" w:themeShade="BF"/>
        </w:rPr>
        <w:t>agosto de 2006 a febrero de 2006, Auxiliar en la revisión, resolución y dictaminación de solicitudes de devolución y compensaciones de impuestos, en el Servicio de Administración Tributaria.</w:t>
      </w:r>
    </w:p>
    <w:p w14:paraId="79F6551E" w14:textId="7E96681F" w:rsidR="000B4B96" w:rsidRPr="00A059D4" w:rsidRDefault="000B4B96" w:rsidP="00A059D4"/>
    <w:sectPr w:rsidR="000B4B96" w:rsidRPr="00A059D4" w:rsidSect="00B016D1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C8C75" w14:textId="77777777" w:rsidR="00B016D1" w:rsidRDefault="00B016D1" w:rsidP="003B052C">
      <w:pPr>
        <w:spacing w:after="0" w:line="240" w:lineRule="auto"/>
      </w:pPr>
      <w:r>
        <w:separator/>
      </w:r>
    </w:p>
  </w:endnote>
  <w:endnote w:type="continuationSeparator" w:id="0">
    <w:p w14:paraId="67E86DA9" w14:textId="77777777" w:rsidR="00B016D1" w:rsidRDefault="00B016D1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9F80F3" w14:textId="77777777" w:rsidR="00B016D1" w:rsidRDefault="00B016D1" w:rsidP="003B052C">
      <w:pPr>
        <w:spacing w:after="0" w:line="240" w:lineRule="auto"/>
      </w:pPr>
      <w:r>
        <w:separator/>
      </w:r>
    </w:p>
  </w:footnote>
  <w:footnote w:type="continuationSeparator" w:id="0">
    <w:p w14:paraId="0F795A3B" w14:textId="77777777" w:rsidR="00B016D1" w:rsidRDefault="00B016D1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C75D1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25DC"/>
    <w:rsid w:val="00424C22"/>
    <w:rsid w:val="004309B4"/>
    <w:rsid w:val="004351D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94D75"/>
    <w:rsid w:val="004B0DF0"/>
    <w:rsid w:val="004B7ACD"/>
    <w:rsid w:val="004C3B39"/>
    <w:rsid w:val="004D0021"/>
    <w:rsid w:val="004D0BDB"/>
    <w:rsid w:val="004D1283"/>
    <w:rsid w:val="004D3DA2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16D1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ildardo.arreola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2024-04-02T16:52:00Z</dcterms:created>
  <dcterms:modified xsi:type="dcterms:W3CDTF">2024-04-02T16:52:00Z</dcterms:modified>
</cp:coreProperties>
</file>