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5358A4A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A8F5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3FB8E1BF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293C9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C410F" w14:textId="6FD06DFB" w:rsidR="00C6228F" w:rsidRPr="00CA72A0" w:rsidRDefault="000B613F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Iván Rafael Vázquez Serrano</w:t>
            </w:r>
          </w:p>
        </w:tc>
      </w:tr>
      <w:tr w:rsidR="001D1891" w:rsidRPr="00CA72A0" w14:paraId="015CBA8B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32B93B9F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0731176F" w14:textId="4CAE5571" w:rsidR="001D1891" w:rsidRPr="00CA72A0" w:rsidRDefault="000B613F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Subdirector </w:t>
            </w:r>
          </w:p>
        </w:tc>
      </w:tr>
      <w:tr w:rsidR="001D1891" w:rsidRPr="00CA72A0" w14:paraId="48D49D6D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5D6D2955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3FD77C9E" w14:textId="5710A46B" w:rsidR="001D1891" w:rsidRPr="00CA72A0" w:rsidRDefault="00435C7C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Recursos Humanos</w:t>
            </w:r>
          </w:p>
        </w:tc>
      </w:tr>
      <w:tr w:rsidR="00CF5D19" w:rsidRPr="00CA72A0" w14:paraId="165B71E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A84B3F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60B078A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D5F5E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7DEE0E3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129BC0" w14:textId="34808AF1" w:rsidR="00782EA3" w:rsidRPr="00CA72A0" w:rsidRDefault="00435C7C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Recursos Humanos</w:t>
            </w:r>
          </w:p>
        </w:tc>
      </w:tr>
      <w:tr w:rsidR="007E29EA" w:rsidRPr="00CA72A0" w14:paraId="1C88CA3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3F207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4FA898C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35BE1" w14:textId="355BEDB0" w:rsidR="007E29EA" w:rsidRPr="00CA72A0" w:rsidRDefault="00435C7C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Oficinas Centrales </w:t>
            </w:r>
          </w:p>
        </w:tc>
      </w:tr>
      <w:tr w:rsidR="007E29EA" w:rsidRPr="00CA72A0" w14:paraId="4598E073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A2CE4" w14:textId="308EEB5B"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14:paraId="0CC3752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76968" w14:textId="77777777" w:rsidR="007E29EA" w:rsidRPr="00CA72A0" w:rsidRDefault="007E29EA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14:paraId="5238E6A2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1721FC0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4FE725C9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BF4C58B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84B4688" w14:textId="581574B1" w:rsidR="00CF5D19" w:rsidRPr="005E6B5F" w:rsidRDefault="00F1495F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ADD8B92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0405AC5" w14:textId="580079DA" w:rsidR="00CF5D19" w:rsidRPr="00CA72A0" w:rsidRDefault="00CF5D19" w:rsidP="008529F8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14:paraId="598381CA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71A17146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7FE210D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51709DC" w14:textId="7392B461" w:rsidR="00CF5D19" w:rsidRPr="00CA72A0" w:rsidRDefault="00F1495F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Facultad de Economía, Contaduría y Administración / División de Estudios de Posgrado UJED</w:t>
            </w:r>
          </w:p>
        </w:tc>
      </w:tr>
      <w:tr w:rsidR="00401EB4" w:rsidRPr="00CA72A0" w14:paraId="6BE8B5B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EACF2BB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63954CC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98F2542" w14:textId="0684F8A3" w:rsidR="00392459" w:rsidRPr="00CA72A0" w:rsidRDefault="00F1495F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Subcoordinador académico de posgrado FECA</w:t>
            </w:r>
          </w:p>
        </w:tc>
      </w:tr>
      <w:tr w:rsidR="00DC4488" w:rsidRPr="00CA72A0" w14:paraId="7A7B103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FA5DD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428ADC5D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ABEDD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901DF" w14:textId="0BEDC868" w:rsidR="00DC4488" w:rsidRPr="00CA72A0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99CD5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26288" w14:textId="24D1C829" w:rsidR="00DC4488" w:rsidRPr="00CA72A0" w:rsidRDefault="00DC4488" w:rsidP="003A2F2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C4488" w:rsidRPr="00CA72A0" w14:paraId="5567C9F3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6434B745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F1495F" w:rsidRPr="00CA72A0" w14:paraId="7488AC2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B6119" w14:textId="1D042F11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Facultad de Economía, Contaduría y Administración / Licenciatura y Posgrado</w:t>
            </w:r>
          </w:p>
        </w:tc>
      </w:tr>
      <w:tr w:rsidR="00F1495F" w:rsidRPr="00CA72A0" w14:paraId="23135A26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27871" w14:textId="77777777" w:rsidR="00F1495F" w:rsidRPr="00CA72A0" w:rsidRDefault="00F1495F" w:rsidP="00F1495F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F1495F" w:rsidRPr="00CA72A0" w14:paraId="27EEB9B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62824" w14:textId="31E9093D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Docente</w:t>
            </w:r>
          </w:p>
        </w:tc>
      </w:tr>
      <w:tr w:rsidR="00F1495F" w:rsidRPr="00CA72A0" w14:paraId="29166DA1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C580DCF" w14:textId="77777777" w:rsidR="00F1495F" w:rsidRPr="00CA72A0" w:rsidRDefault="00F1495F" w:rsidP="00F1495F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F1495F" w:rsidRPr="00CA72A0" w14:paraId="4DA22137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C789280" w14:textId="77777777" w:rsidR="00F1495F" w:rsidRPr="00CA72A0" w:rsidRDefault="00F1495F" w:rsidP="00F149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899309D" w14:textId="2D726CA6" w:rsidR="00F1495F" w:rsidRPr="005E6B5F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7EAB108" w14:textId="77777777" w:rsidR="00F1495F" w:rsidRPr="00CA72A0" w:rsidRDefault="00F1495F" w:rsidP="00F1495F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1964A03" w14:textId="18B9CA91" w:rsidR="00F1495F" w:rsidRPr="00CA72A0" w:rsidRDefault="00F1495F" w:rsidP="00F1495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2024</w:t>
            </w:r>
          </w:p>
        </w:tc>
      </w:tr>
      <w:tr w:rsidR="00F1495F" w:rsidRPr="00CA72A0" w14:paraId="5C0D69C0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5FE129CC" w14:textId="77777777" w:rsidR="00F1495F" w:rsidRPr="00CA72A0" w:rsidRDefault="00F1495F" w:rsidP="00F1495F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F1495F" w:rsidRPr="00CA72A0" w14:paraId="2A646C7A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99EC125" w14:textId="5C298629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Facultad de Economía, Contaduría y Administración / Dirección</w:t>
            </w:r>
          </w:p>
        </w:tc>
      </w:tr>
      <w:tr w:rsidR="00F1495F" w:rsidRPr="00CA72A0" w14:paraId="149BA13A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9A25B76" w14:textId="77777777" w:rsidR="00F1495F" w:rsidRPr="00CA72A0" w:rsidRDefault="00F1495F" w:rsidP="00F1495F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F1495F" w:rsidRPr="00CA72A0" w14:paraId="50F8D31A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184DC01" w14:textId="4949C5E0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 técnico</w:t>
            </w:r>
          </w:p>
        </w:tc>
      </w:tr>
      <w:tr w:rsidR="00F1495F" w:rsidRPr="00CA72A0" w14:paraId="7B3300B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763E2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204FD455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319184D7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36A1FC48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7F581744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718185FC" w14:textId="77777777" w:rsidR="00F1495F" w:rsidRDefault="00F1495F" w:rsidP="00F1495F">
            <w:pPr>
              <w:rPr>
                <w:rFonts w:ascii="Arial" w:hAnsi="Arial" w:cs="Arial"/>
                <w:b/>
              </w:rPr>
            </w:pPr>
          </w:p>
          <w:p w14:paraId="10FDFF2C" w14:textId="77777777" w:rsidR="00F1495F" w:rsidRPr="00CA72A0" w:rsidRDefault="00F1495F" w:rsidP="00F1495F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F1495F" w:rsidRPr="00CA72A0" w14:paraId="7E05D2F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B056FB" w14:textId="4A5FA29E" w:rsidR="00F1495F" w:rsidRPr="00CA72A0" w:rsidRDefault="00102992" w:rsidP="00F149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 el ámbito académico, políticas públicas y habilidades </w:t>
            </w:r>
            <w:proofErr w:type="gramStart"/>
            <w:r>
              <w:rPr>
                <w:rFonts w:ascii="Arial" w:hAnsi="Arial" w:cs="Arial"/>
                <w:sz w:val="20"/>
              </w:rPr>
              <w:t>directivas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así como en equipos de alto rendimiento.</w:t>
            </w:r>
          </w:p>
        </w:tc>
      </w:tr>
      <w:tr w:rsidR="00F1495F" w:rsidRPr="00CA72A0" w14:paraId="7A7770C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7C4532" w14:textId="5868A2A1" w:rsidR="00F1495F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4F75C070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2F0F96" w14:textId="2A74A848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6D94C1A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646572" w14:textId="3D421035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0E04B81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6B5AD" w14:textId="72017713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21921B4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72923" w14:textId="31CBC997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6FCAADF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2E2EE9" w14:textId="77777777" w:rsidR="00F1495F" w:rsidRPr="00CA72A0" w:rsidRDefault="00F1495F" w:rsidP="00F1495F">
            <w:pPr>
              <w:rPr>
                <w:rFonts w:ascii="Arial" w:hAnsi="Arial" w:cs="Arial"/>
                <w:sz w:val="20"/>
              </w:rPr>
            </w:pPr>
          </w:p>
        </w:tc>
      </w:tr>
      <w:tr w:rsidR="00F1495F" w:rsidRPr="00CA72A0" w14:paraId="2505F578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4D808005" w14:textId="77777777" w:rsidR="00F1495F" w:rsidRPr="00CA72A0" w:rsidRDefault="00F1495F" w:rsidP="00F1495F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5BC2EEF" w14:textId="77777777" w:rsidR="00F1495F" w:rsidRPr="00CA72A0" w:rsidRDefault="00F1495F" w:rsidP="00F149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2F616EFA" w14:textId="77777777" w:rsidR="00F1495F" w:rsidRPr="00CA72A0" w:rsidRDefault="00F1495F" w:rsidP="00F149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47EB32BA" w14:textId="77777777" w:rsidR="00F1495F" w:rsidRPr="00B6708E" w:rsidRDefault="00F1495F" w:rsidP="00F1495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A6C5A5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0B613F"/>
    <w:rsid w:val="00102992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35C7C"/>
    <w:rsid w:val="0048746D"/>
    <w:rsid w:val="004A03C6"/>
    <w:rsid w:val="005B1F7C"/>
    <w:rsid w:val="005E0542"/>
    <w:rsid w:val="005E6B5F"/>
    <w:rsid w:val="006742D1"/>
    <w:rsid w:val="00735C48"/>
    <w:rsid w:val="00776F6B"/>
    <w:rsid w:val="00782EA3"/>
    <w:rsid w:val="0079038B"/>
    <w:rsid w:val="007B789A"/>
    <w:rsid w:val="007C0F13"/>
    <w:rsid w:val="007D7E2F"/>
    <w:rsid w:val="007E279D"/>
    <w:rsid w:val="007E29EA"/>
    <w:rsid w:val="008001F4"/>
    <w:rsid w:val="00817B77"/>
    <w:rsid w:val="008336BF"/>
    <w:rsid w:val="008529F8"/>
    <w:rsid w:val="00914309"/>
    <w:rsid w:val="0092734C"/>
    <w:rsid w:val="009B3EF9"/>
    <w:rsid w:val="00A601BA"/>
    <w:rsid w:val="00A618E0"/>
    <w:rsid w:val="00B6708E"/>
    <w:rsid w:val="00BE6EAA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1495F"/>
    <w:rsid w:val="00F645D9"/>
    <w:rsid w:val="00F76020"/>
    <w:rsid w:val="00F97C8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35AB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2017-06-06T17:35:00Z</cp:lastPrinted>
  <dcterms:created xsi:type="dcterms:W3CDTF">2025-08-21T19:39:00Z</dcterms:created>
  <dcterms:modified xsi:type="dcterms:W3CDTF">2025-08-21T19:39:00Z</dcterms:modified>
</cp:coreProperties>
</file>