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44594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1BCED2AB" w:rsidR="00C578FA" w:rsidRPr="00445946" w:rsidRDefault="00A247B4" w:rsidP="00CB3A21">
            <w:pPr>
              <w:pStyle w:val="Ttulo1"/>
              <w:outlineLvl w:val="0"/>
              <w:rPr>
                <w:rFonts w:cs="Arial"/>
                <w:i/>
                <w:iCs/>
                <w:sz w:val="28"/>
                <w:szCs w:val="28"/>
              </w:rPr>
            </w:pPr>
            <w:r w:rsidRPr="00445946">
              <w:rPr>
                <w:rFonts w:cs="Arial"/>
                <w:i/>
                <w:iCs/>
                <w:sz w:val="28"/>
                <w:szCs w:val="28"/>
              </w:rPr>
              <w:t>Daniel Martin Villa Luna</w:t>
            </w:r>
          </w:p>
        </w:tc>
      </w:tr>
      <w:tr w:rsidR="00CB3A21" w:rsidRPr="00445946" w14:paraId="06122C62" w14:textId="77777777" w:rsidTr="00D9083C">
        <w:trPr>
          <w:trHeight w:val="689"/>
        </w:trPr>
        <w:tc>
          <w:tcPr>
            <w:tcW w:w="2405" w:type="dxa"/>
            <w:vMerge w:val="restart"/>
          </w:tcPr>
          <w:p w14:paraId="0AFD7F1D" w14:textId="4E991435" w:rsidR="00CB3A21" w:rsidRPr="0044594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3404A715" w:rsidR="00CB3A21" w:rsidRPr="00445946" w:rsidRDefault="00A247B4" w:rsidP="00D9083C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44594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Jefe Departamento de Transportes</w:t>
            </w:r>
          </w:p>
        </w:tc>
      </w:tr>
      <w:tr w:rsidR="00CB3A21" w:rsidRPr="00445946" w14:paraId="47BBD3E9" w14:textId="77777777" w:rsidTr="00D9083C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44594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43F0127D" w:rsidR="00CB3A21" w:rsidRPr="00445946" w:rsidRDefault="00B91024" w:rsidP="00D9083C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44594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José María Patoni No 105 Fracc. Predio Rústico La Tinaja y los Lugos, CP 34217, </w:t>
            </w:r>
            <w:r w:rsidRPr="00445946">
              <w:rPr>
                <w:rFonts w:ascii="Arial" w:hAnsi="Arial" w:cs="Arial"/>
                <w:bCs/>
                <w:i/>
                <w:color w:val="1F4E79" w:themeColor="accent1" w:themeShade="80"/>
                <w:sz w:val="24"/>
                <w:szCs w:val="24"/>
              </w:rPr>
              <w:t>Durango</w:t>
            </w:r>
            <w:r w:rsidRPr="0044594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, Dgo</w:t>
            </w:r>
            <w:r w:rsidR="00DF576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</w:t>
            </w:r>
          </w:p>
        </w:tc>
      </w:tr>
      <w:tr w:rsidR="00CB3A21" w:rsidRPr="00445946" w14:paraId="38A1BECE" w14:textId="77777777" w:rsidTr="00D9083C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44594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16CCBCD3" w:rsidR="00CB3A21" w:rsidRPr="00445946" w:rsidRDefault="00CB3A21" w:rsidP="00D9083C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44594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E46E40" w:rsidRPr="0044594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B91024" w:rsidRPr="0044594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618 13</w:t>
            </w:r>
            <w:r w:rsidR="00E46E40" w:rsidRPr="0044594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79176</w:t>
            </w:r>
          </w:p>
        </w:tc>
      </w:tr>
      <w:tr w:rsidR="00CB3A21" w:rsidRPr="00445946" w14:paraId="7429B54F" w14:textId="77777777" w:rsidTr="00D9083C">
        <w:trPr>
          <w:trHeight w:val="466"/>
        </w:trPr>
        <w:tc>
          <w:tcPr>
            <w:tcW w:w="2405" w:type="dxa"/>
            <w:vMerge/>
          </w:tcPr>
          <w:p w14:paraId="3021C7AB" w14:textId="77777777" w:rsidR="00CB3A21" w:rsidRPr="0044594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445946" w:rsidRDefault="00CB3A21" w:rsidP="00D9083C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44594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5F023AA7" w:rsidR="00CB3A21" w:rsidRPr="00445946" w:rsidRDefault="00445946" w:rsidP="00D9083C">
            <w:pPr>
              <w:pStyle w:val="Ttulo2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445946">
              <w:rPr>
                <w:rFonts w:ascii="Arial" w:hAnsi="Arial" w:cs="Arial"/>
                <w:sz w:val="24"/>
                <w:szCs w:val="24"/>
              </w:rPr>
              <w:t>d</w:t>
            </w:r>
            <w:r w:rsidR="00CE1DF6" w:rsidRPr="00445946">
              <w:rPr>
                <w:rFonts w:ascii="Arial" w:hAnsi="Arial" w:cs="Arial"/>
                <w:sz w:val="24"/>
                <w:szCs w:val="24"/>
              </w:rPr>
              <w:t>anielmartin.villa</w:t>
            </w:r>
            <w:r w:rsidRPr="00445946">
              <w:rPr>
                <w:rFonts w:ascii="Arial" w:hAnsi="Arial" w:cs="Arial"/>
                <w:sz w:val="24"/>
                <w:szCs w:val="24"/>
              </w:rPr>
              <w:t>@</w:t>
            </w:r>
            <w:r w:rsidR="00CE1DF6" w:rsidRPr="00445946">
              <w:rPr>
                <w:rFonts w:ascii="Arial" w:hAnsi="Arial" w:cs="Arial"/>
                <w:sz w:val="24"/>
                <w:szCs w:val="24"/>
              </w:rPr>
              <w:t>durango.gob.mx</w:t>
            </w:r>
          </w:p>
        </w:tc>
      </w:tr>
    </w:tbl>
    <w:p w14:paraId="7F1D8936" w14:textId="77777777" w:rsidR="004B710F" w:rsidRPr="00445946" w:rsidRDefault="004B710F">
      <w:pPr>
        <w:rPr>
          <w:rFonts w:ascii="Arial" w:hAnsi="Arial" w:cs="Arial"/>
        </w:rPr>
      </w:pPr>
    </w:p>
    <w:p w14:paraId="2B25E404" w14:textId="71815B9F" w:rsidR="001648D6" w:rsidRDefault="001648D6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44594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0AA4C8F8" w14:textId="77777777" w:rsidR="00445946" w:rsidRPr="00445946" w:rsidRDefault="00445946" w:rsidP="001648D6">
      <w:pPr>
        <w:jc w:val="center"/>
        <w:rPr>
          <w:rFonts w:ascii="Arial" w:hAnsi="Arial" w:cs="Arial"/>
          <w:color w:val="1F4E79" w:themeColor="accent1" w:themeShade="80"/>
        </w:rPr>
      </w:pPr>
    </w:p>
    <w:p w14:paraId="5FAE8D21" w14:textId="13CFB199" w:rsidR="001648D6" w:rsidRPr="00445946" w:rsidRDefault="00CE1DF6" w:rsidP="00445946">
      <w:pPr>
        <w:spacing w:line="360" w:lineRule="auto"/>
        <w:rPr>
          <w:rFonts w:ascii="Arial" w:hAnsi="Arial" w:cs="Arial"/>
          <w:sz w:val="24"/>
          <w:szCs w:val="24"/>
        </w:rPr>
      </w:pPr>
      <w:r w:rsidRPr="00445946">
        <w:rPr>
          <w:rFonts w:ascii="Arial" w:hAnsi="Arial" w:cs="Arial"/>
          <w:b/>
          <w:bCs/>
          <w:sz w:val="24"/>
          <w:szCs w:val="24"/>
        </w:rPr>
        <w:t>Pasante</w:t>
      </w:r>
      <w:r w:rsidR="00445946" w:rsidRPr="00445946">
        <w:rPr>
          <w:rFonts w:ascii="Arial" w:hAnsi="Arial" w:cs="Arial"/>
          <w:b/>
          <w:bCs/>
          <w:sz w:val="24"/>
          <w:szCs w:val="24"/>
        </w:rPr>
        <w:t xml:space="preserve"> de</w:t>
      </w:r>
      <w:r w:rsidRPr="00445946">
        <w:rPr>
          <w:rFonts w:ascii="Arial" w:hAnsi="Arial" w:cs="Arial"/>
          <w:b/>
          <w:bCs/>
          <w:sz w:val="24"/>
          <w:szCs w:val="24"/>
        </w:rPr>
        <w:t xml:space="preserve"> </w:t>
      </w:r>
      <w:r w:rsidR="00A444C9" w:rsidRPr="00445946">
        <w:rPr>
          <w:rFonts w:ascii="Arial" w:hAnsi="Arial" w:cs="Arial"/>
          <w:b/>
          <w:bCs/>
          <w:sz w:val="24"/>
          <w:szCs w:val="24"/>
        </w:rPr>
        <w:t>Maestría</w:t>
      </w:r>
      <w:r w:rsidRPr="00445946">
        <w:rPr>
          <w:rFonts w:ascii="Arial" w:hAnsi="Arial" w:cs="Arial"/>
          <w:sz w:val="24"/>
          <w:szCs w:val="24"/>
        </w:rPr>
        <w:t xml:space="preserve"> </w:t>
      </w:r>
      <w:r w:rsidR="00445946" w:rsidRPr="00445946">
        <w:rPr>
          <w:rFonts w:ascii="Arial" w:hAnsi="Arial" w:cs="Arial"/>
          <w:b/>
          <w:bCs/>
          <w:sz w:val="24"/>
          <w:szCs w:val="24"/>
        </w:rPr>
        <w:t>en Administración y Alta Dirección</w:t>
      </w:r>
      <w:r w:rsidR="00445946" w:rsidRPr="00445946">
        <w:rPr>
          <w:rFonts w:ascii="Arial" w:hAnsi="Arial" w:cs="Arial"/>
          <w:sz w:val="24"/>
          <w:szCs w:val="24"/>
        </w:rPr>
        <w:t xml:space="preserve"> </w:t>
      </w:r>
      <w:r w:rsidRPr="00445946">
        <w:rPr>
          <w:rFonts w:ascii="Arial" w:hAnsi="Arial" w:cs="Arial"/>
          <w:sz w:val="24"/>
          <w:szCs w:val="24"/>
        </w:rPr>
        <w:t>de la Universidad Internacional Mexicana</w:t>
      </w:r>
      <w:r w:rsidR="00A444C9" w:rsidRPr="00445946">
        <w:rPr>
          <w:rFonts w:ascii="Arial" w:hAnsi="Arial" w:cs="Arial"/>
          <w:sz w:val="24"/>
          <w:szCs w:val="24"/>
        </w:rPr>
        <w:t xml:space="preserve"> (</w:t>
      </w:r>
      <w:r w:rsidR="004718EF">
        <w:rPr>
          <w:rFonts w:ascii="Arial" w:hAnsi="Arial" w:cs="Arial"/>
          <w:sz w:val="24"/>
          <w:szCs w:val="24"/>
        </w:rPr>
        <w:t>a</w:t>
      </w:r>
      <w:r w:rsidR="00A444C9" w:rsidRPr="00445946">
        <w:rPr>
          <w:rFonts w:ascii="Arial" w:hAnsi="Arial" w:cs="Arial"/>
          <w:sz w:val="24"/>
          <w:szCs w:val="24"/>
        </w:rPr>
        <w:t>gos</w:t>
      </w:r>
      <w:r w:rsidR="000C094A" w:rsidRPr="00445946">
        <w:rPr>
          <w:rFonts w:ascii="Arial" w:hAnsi="Arial" w:cs="Arial"/>
          <w:sz w:val="24"/>
          <w:szCs w:val="24"/>
        </w:rPr>
        <w:t xml:space="preserve">to 2021 </w:t>
      </w:r>
      <w:r w:rsidR="004718EF">
        <w:rPr>
          <w:rFonts w:ascii="Arial" w:hAnsi="Arial" w:cs="Arial"/>
          <w:sz w:val="24"/>
          <w:szCs w:val="24"/>
        </w:rPr>
        <w:t>a</w:t>
      </w:r>
      <w:r w:rsidR="000C094A" w:rsidRPr="00445946">
        <w:rPr>
          <w:rFonts w:ascii="Arial" w:hAnsi="Arial" w:cs="Arial"/>
          <w:sz w:val="24"/>
          <w:szCs w:val="24"/>
        </w:rPr>
        <w:t xml:space="preserve"> </w:t>
      </w:r>
      <w:r w:rsidR="004718EF">
        <w:rPr>
          <w:rFonts w:ascii="Arial" w:hAnsi="Arial" w:cs="Arial"/>
          <w:sz w:val="24"/>
          <w:szCs w:val="24"/>
        </w:rPr>
        <w:t>m</w:t>
      </w:r>
      <w:r w:rsidR="000C094A" w:rsidRPr="00445946">
        <w:rPr>
          <w:rFonts w:ascii="Arial" w:hAnsi="Arial" w:cs="Arial"/>
          <w:sz w:val="24"/>
          <w:szCs w:val="24"/>
        </w:rPr>
        <w:t>ayo 2023)</w:t>
      </w:r>
      <w:r w:rsidR="000E312C" w:rsidRPr="00445946">
        <w:rPr>
          <w:rFonts w:ascii="Arial" w:hAnsi="Arial" w:cs="Arial"/>
          <w:sz w:val="24"/>
          <w:szCs w:val="24"/>
        </w:rPr>
        <w:t>.</w:t>
      </w:r>
    </w:p>
    <w:p w14:paraId="4669190F" w14:textId="77777777" w:rsidR="00AE63D2" w:rsidRPr="0044594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77AA0330" w14:textId="0F302490" w:rsidR="00393BE5" w:rsidRDefault="004B710F" w:rsidP="00393BE5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445946">
        <w:rPr>
          <w:rFonts w:ascii="Arial" w:hAnsi="Arial" w:cs="Arial"/>
          <w:b/>
          <w:color w:val="1F4E79" w:themeColor="accent1" w:themeShade="80"/>
          <w:sz w:val="28"/>
        </w:rPr>
        <w:t>TRAYECTORIA PROFESIONA</w:t>
      </w:r>
      <w:r w:rsidR="00393BE5" w:rsidRPr="00445946">
        <w:rPr>
          <w:rFonts w:ascii="Arial" w:hAnsi="Arial" w:cs="Arial"/>
          <w:b/>
          <w:color w:val="1F4E79" w:themeColor="accent1" w:themeShade="80"/>
          <w:sz w:val="28"/>
        </w:rPr>
        <w:t>L</w:t>
      </w:r>
    </w:p>
    <w:p w14:paraId="44F76A53" w14:textId="77777777" w:rsidR="009D0FA3" w:rsidRPr="00445946" w:rsidRDefault="009D0FA3" w:rsidP="00393BE5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334989CF" w14:textId="56B42DC9" w:rsidR="00587A47" w:rsidRPr="009D0FA3" w:rsidRDefault="00AC2F05" w:rsidP="009D0FA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 w:rsidRPr="009D0FA3">
        <w:rPr>
          <w:rFonts w:ascii="Arial" w:hAnsi="Arial" w:cs="Arial"/>
          <w:b/>
          <w:bCs/>
          <w:sz w:val="24"/>
        </w:rPr>
        <w:t>Jefe del Departamento de Transportes</w:t>
      </w:r>
      <w:r w:rsidRPr="009D0FA3">
        <w:rPr>
          <w:rFonts w:ascii="Arial" w:hAnsi="Arial" w:cs="Arial"/>
          <w:sz w:val="24"/>
        </w:rPr>
        <w:t xml:space="preserve"> de la Sec</w:t>
      </w:r>
      <w:r w:rsidR="009D0FA3" w:rsidRPr="009D0FA3">
        <w:rPr>
          <w:rFonts w:ascii="Arial" w:hAnsi="Arial" w:cs="Arial"/>
          <w:sz w:val="24"/>
        </w:rPr>
        <w:t>retaría de Obras Públicas del Estado de Durango</w:t>
      </w:r>
      <w:r w:rsidRPr="009D0FA3">
        <w:rPr>
          <w:rFonts w:ascii="Arial" w:hAnsi="Arial" w:cs="Arial"/>
          <w:sz w:val="24"/>
        </w:rPr>
        <w:t xml:space="preserve"> (</w:t>
      </w:r>
      <w:r w:rsidR="009D0FA3" w:rsidRPr="009D0FA3">
        <w:rPr>
          <w:rFonts w:ascii="Arial" w:hAnsi="Arial" w:cs="Arial"/>
          <w:sz w:val="24"/>
        </w:rPr>
        <w:t>a</w:t>
      </w:r>
      <w:r w:rsidR="007B72B6" w:rsidRPr="009D0FA3">
        <w:rPr>
          <w:rFonts w:ascii="Arial" w:hAnsi="Arial" w:cs="Arial"/>
          <w:sz w:val="24"/>
        </w:rPr>
        <w:t>bril</w:t>
      </w:r>
      <w:r w:rsidRPr="009D0FA3">
        <w:rPr>
          <w:rFonts w:ascii="Arial" w:hAnsi="Arial" w:cs="Arial"/>
          <w:sz w:val="24"/>
        </w:rPr>
        <w:t xml:space="preserve"> 2022 </w:t>
      </w:r>
      <w:r w:rsidR="009D0FA3" w:rsidRPr="009D0FA3">
        <w:rPr>
          <w:rFonts w:ascii="Arial" w:hAnsi="Arial" w:cs="Arial"/>
          <w:sz w:val="24"/>
        </w:rPr>
        <w:t>a</w:t>
      </w:r>
      <w:r w:rsidRPr="009D0FA3">
        <w:rPr>
          <w:rFonts w:ascii="Arial" w:hAnsi="Arial" w:cs="Arial"/>
          <w:sz w:val="24"/>
        </w:rPr>
        <w:t xml:space="preserve"> </w:t>
      </w:r>
      <w:r w:rsidR="009D0FA3" w:rsidRPr="009D0FA3">
        <w:rPr>
          <w:rFonts w:ascii="Arial" w:hAnsi="Arial" w:cs="Arial"/>
          <w:sz w:val="24"/>
        </w:rPr>
        <w:t>m</w:t>
      </w:r>
      <w:r w:rsidR="007B72B6" w:rsidRPr="009D0FA3">
        <w:rPr>
          <w:rFonts w:ascii="Arial" w:hAnsi="Arial" w:cs="Arial"/>
          <w:sz w:val="24"/>
        </w:rPr>
        <w:t>arzo</w:t>
      </w:r>
      <w:r w:rsidRPr="009D0FA3">
        <w:rPr>
          <w:rFonts w:ascii="Arial" w:hAnsi="Arial" w:cs="Arial"/>
          <w:sz w:val="24"/>
        </w:rPr>
        <w:t xml:space="preserve"> 2024)</w:t>
      </w:r>
      <w:r w:rsidR="000E312C" w:rsidRPr="009D0FA3">
        <w:rPr>
          <w:rFonts w:ascii="Arial" w:hAnsi="Arial" w:cs="Arial"/>
          <w:sz w:val="24"/>
        </w:rPr>
        <w:t>.</w:t>
      </w:r>
    </w:p>
    <w:p w14:paraId="5CC8B966" w14:textId="7707242B" w:rsidR="00AC2F05" w:rsidRPr="009D0FA3" w:rsidRDefault="00AC2F05" w:rsidP="009D0FA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 w:rsidRPr="009D0FA3">
        <w:rPr>
          <w:rFonts w:ascii="Arial" w:hAnsi="Arial" w:cs="Arial"/>
          <w:b/>
          <w:bCs/>
          <w:sz w:val="24"/>
        </w:rPr>
        <w:t>Jefatura del Departamento de Servicios Generales</w:t>
      </w:r>
      <w:r w:rsidR="009D0FA3" w:rsidRPr="009D0FA3">
        <w:rPr>
          <w:rFonts w:ascii="Arial" w:hAnsi="Arial" w:cs="Arial"/>
          <w:sz w:val="24"/>
        </w:rPr>
        <w:t>,</w:t>
      </w:r>
      <w:r w:rsidRPr="009D0FA3">
        <w:rPr>
          <w:rFonts w:ascii="Arial" w:hAnsi="Arial" w:cs="Arial"/>
          <w:sz w:val="24"/>
        </w:rPr>
        <w:t xml:space="preserve"> U</w:t>
      </w:r>
      <w:r w:rsidR="002562A1" w:rsidRPr="009D0FA3">
        <w:rPr>
          <w:rFonts w:ascii="Arial" w:hAnsi="Arial" w:cs="Arial"/>
          <w:sz w:val="24"/>
        </w:rPr>
        <w:t xml:space="preserve">niversidad </w:t>
      </w:r>
      <w:r w:rsidRPr="009D0FA3">
        <w:rPr>
          <w:rFonts w:ascii="Arial" w:hAnsi="Arial" w:cs="Arial"/>
          <w:sz w:val="24"/>
        </w:rPr>
        <w:t>I</w:t>
      </w:r>
      <w:r w:rsidR="002562A1" w:rsidRPr="009D0FA3">
        <w:rPr>
          <w:rFonts w:ascii="Arial" w:hAnsi="Arial" w:cs="Arial"/>
          <w:sz w:val="24"/>
        </w:rPr>
        <w:t xml:space="preserve">nternacional </w:t>
      </w:r>
      <w:r w:rsidRPr="009D0FA3">
        <w:rPr>
          <w:rFonts w:ascii="Arial" w:hAnsi="Arial" w:cs="Arial"/>
          <w:sz w:val="24"/>
        </w:rPr>
        <w:t>M</w:t>
      </w:r>
      <w:r w:rsidR="002562A1" w:rsidRPr="009D0FA3">
        <w:rPr>
          <w:rFonts w:ascii="Arial" w:hAnsi="Arial" w:cs="Arial"/>
          <w:sz w:val="24"/>
        </w:rPr>
        <w:t>exicana</w:t>
      </w:r>
      <w:r w:rsidRPr="009D0FA3">
        <w:rPr>
          <w:rFonts w:ascii="Arial" w:hAnsi="Arial" w:cs="Arial"/>
          <w:sz w:val="24"/>
        </w:rPr>
        <w:t xml:space="preserve"> (</w:t>
      </w:r>
      <w:r w:rsidR="009D0FA3" w:rsidRPr="009D0FA3">
        <w:rPr>
          <w:rFonts w:ascii="Arial" w:hAnsi="Arial" w:cs="Arial"/>
          <w:sz w:val="24"/>
        </w:rPr>
        <w:t>m</w:t>
      </w:r>
      <w:r w:rsidR="007B72B6" w:rsidRPr="009D0FA3">
        <w:rPr>
          <w:rFonts w:ascii="Arial" w:hAnsi="Arial" w:cs="Arial"/>
          <w:sz w:val="24"/>
        </w:rPr>
        <w:t xml:space="preserve">ayo 2016 </w:t>
      </w:r>
      <w:r w:rsidR="009D0FA3" w:rsidRPr="009D0FA3">
        <w:rPr>
          <w:rFonts w:ascii="Arial" w:hAnsi="Arial" w:cs="Arial"/>
          <w:sz w:val="24"/>
        </w:rPr>
        <w:t>a</w:t>
      </w:r>
      <w:r w:rsidR="007B72B6" w:rsidRPr="009D0FA3">
        <w:rPr>
          <w:rFonts w:ascii="Arial" w:hAnsi="Arial" w:cs="Arial"/>
          <w:sz w:val="24"/>
        </w:rPr>
        <w:t xml:space="preserve"> </w:t>
      </w:r>
      <w:r w:rsidR="009D0FA3" w:rsidRPr="009D0FA3">
        <w:rPr>
          <w:rFonts w:ascii="Arial" w:hAnsi="Arial" w:cs="Arial"/>
          <w:sz w:val="24"/>
        </w:rPr>
        <w:t>m</w:t>
      </w:r>
      <w:r w:rsidR="007B72B6" w:rsidRPr="009D0FA3">
        <w:rPr>
          <w:rFonts w:ascii="Arial" w:hAnsi="Arial" w:cs="Arial"/>
          <w:sz w:val="24"/>
        </w:rPr>
        <w:t>arzo 2022)</w:t>
      </w:r>
      <w:r w:rsidR="000E312C" w:rsidRPr="009D0FA3">
        <w:rPr>
          <w:rFonts w:ascii="Arial" w:hAnsi="Arial" w:cs="Arial"/>
          <w:sz w:val="24"/>
        </w:rPr>
        <w:t>.</w:t>
      </w:r>
    </w:p>
    <w:p w14:paraId="4ECE1F3D" w14:textId="1AFDF3BC" w:rsidR="007B72B6" w:rsidRPr="009D0FA3" w:rsidRDefault="007B72B6" w:rsidP="009D0FA3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 w:rsidRPr="009D0FA3">
        <w:rPr>
          <w:rFonts w:ascii="Arial" w:hAnsi="Arial" w:cs="Arial"/>
          <w:b/>
          <w:bCs/>
          <w:sz w:val="24"/>
        </w:rPr>
        <w:t>Jefatura de Supervisión</w:t>
      </w:r>
      <w:r w:rsidRPr="009D0FA3">
        <w:rPr>
          <w:rFonts w:ascii="Arial" w:hAnsi="Arial" w:cs="Arial"/>
          <w:sz w:val="24"/>
        </w:rPr>
        <w:t xml:space="preserve"> Gold </w:t>
      </w:r>
      <w:r w:rsidR="00445946" w:rsidRPr="009D0FA3">
        <w:rPr>
          <w:rFonts w:ascii="Arial" w:hAnsi="Arial" w:cs="Arial"/>
          <w:sz w:val="24"/>
        </w:rPr>
        <w:t>C</w:t>
      </w:r>
      <w:r w:rsidRPr="009D0FA3">
        <w:rPr>
          <w:rFonts w:ascii="Arial" w:hAnsi="Arial" w:cs="Arial"/>
          <w:sz w:val="24"/>
        </w:rPr>
        <w:t>orp</w:t>
      </w:r>
      <w:r w:rsidR="000E312C" w:rsidRPr="009D0FA3">
        <w:rPr>
          <w:rFonts w:ascii="Arial" w:hAnsi="Arial" w:cs="Arial"/>
          <w:sz w:val="24"/>
        </w:rPr>
        <w:t xml:space="preserve"> (</w:t>
      </w:r>
      <w:r w:rsidR="00445946" w:rsidRPr="009D0FA3">
        <w:rPr>
          <w:rFonts w:ascii="Arial" w:hAnsi="Arial" w:cs="Arial"/>
          <w:sz w:val="24"/>
        </w:rPr>
        <w:t>s</w:t>
      </w:r>
      <w:r w:rsidR="000E312C" w:rsidRPr="009D0FA3">
        <w:rPr>
          <w:rFonts w:ascii="Arial" w:hAnsi="Arial" w:cs="Arial"/>
          <w:sz w:val="24"/>
        </w:rPr>
        <w:t xml:space="preserve">eptiembre 2010 </w:t>
      </w:r>
      <w:r w:rsidR="00445946" w:rsidRPr="009D0FA3">
        <w:rPr>
          <w:rFonts w:ascii="Arial" w:hAnsi="Arial" w:cs="Arial"/>
          <w:sz w:val="24"/>
        </w:rPr>
        <w:t>a</w:t>
      </w:r>
      <w:r w:rsidR="000E312C" w:rsidRPr="009D0FA3">
        <w:rPr>
          <w:rFonts w:ascii="Arial" w:hAnsi="Arial" w:cs="Arial"/>
          <w:sz w:val="24"/>
        </w:rPr>
        <w:t xml:space="preserve"> </w:t>
      </w:r>
      <w:r w:rsidR="00445946" w:rsidRPr="009D0FA3">
        <w:rPr>
          <w:rFonts w:ascii="Arial" w:hAnsi="Arial" w:cs="Arial"/>
          <w:sz w:val="24"/>
        </w:rPr>
        <w:t>m</w:t>
      </w:r>
      <w:r w:rsidR="000E312C" w:rsidRPr="009D0FA3">
        <w:rPr>
          <w:rFonts w:ascii="Arial" w:hAnsi="Arial" w:cs="Arial"/>
          <w:sz w:val="24"/>
        </w:rPr>
        <w:t>ayo 2016).</w:t>
      </w:r>
    </w:p>
    <w:p w14:paraId="27388A7D" w14:textId="03FC0663" w:rsidR="004B710F" w:rsidRPr="00445946" w:rsidRDefault="004B710F">
      <w:pPr>
        <w:rPr>
          <w:rFonts w:ascii="Arial" w:hAnsi="Arial" w:cs="Arial"/>
          <w:i/>
        </w:rPr>
      </w:pPr>
    </w:p>
    <w:p w14:paraId="3F25B168" w14:textId="77777777" w:rsidR="00BF4ED7" w:rsidRPr="0044594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44594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44594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1193600A" w14:textId="6AAE0A00" w:rsidR="004B710F" w:rsidRPr="009D0FA3" w:rsidRDefault="004B710F" w:rsidP="004B710F">
      <w:pPr>
        <w:rPr>
          <w:rFonts w:ascii="Arial" w:hAnsi="Arial" w:cs="Arial"/>
          <w:iCs/>
        </w:rPr>
      </w:pPr>
    </w:p>
    <w:p w14:paraId="7300A959" w14:textId="21DD0896" w:rsidR="00A444C9" w:rsidRPr="009D0FA3" w:rsidRDefault="000C094A" w:rsidP="009D0FA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9D0FA3">
        <w:rPr>
          <w:rFonts w:ascii="Arial" w:hAnsi="Arial" w:cs="Arial"/>
          <w:iCs/>
          <w:sz w:val="24"/>
          <w:szCs w:val="24"/>
        </w:rPr>
        <w:t xml:space="preserve">Técnico en </w:t>
      </w:r>
      <w:r w:rsidR="009D0FA3" w:rsidRPr="009D0FA3">
        <w:rPr>
          <w:rFonts w:ascii="Arial" w:hAnsi="Arial" w:cs="Arial"/>
          <w:iCs/>
          <w:sz w:val="24"/>
          <w:szCs w:val="24"/>
        </w:rPr>
        <w:t>Electrónica CBTIS</w:t>
      </w:r>
      <w:r w:rsidRPr="009D0FA3">
        <w:rPr>
          <w:rFonts w:ascii="Arial" w:hAnsi="Arial" w:cs="Arial"/>
          <w:iCs/>
          <w:sz w:val="24"/>
          <w:szCs w:val="24"/>
        </w:rPr>
        <w:t xml:space="preserve"> N 89 (</w:t>
      </w:r>
      <w:r w:rsidR="009D0FA3">
        <w:rPr>
          <w:rFonts w:ascii="Arial" w:hAnsi="Arial" w:cs="Arial"/>
          <w:iCs/>
          <w:sz w:val="24"/>
          <w:szCs w:val="24"/>
        </w:rPr>
        <w:t>a</w:t>
      </w:r>
      <w:r w:rsidRPr="009D0FA3">
        <w:rPr>
          <w:rFonts w:ascii="Arial" w:hAnsi="Arial" w:cs="Arial"/>
          <w:iCs/>
          <w:sz w:val="24"/>
          <w:szCs w:val="24"/>
        </w:rPr>
        <w:t xml:space="preserve">gosto 2002 </w:t>
      </w:r>
      <w:r w:rsidR="009D0FA3">
        <w:rPr>
          <w:rFonts w:ascii="Arial" w:hAnsi="Arial" w:cs="Arial"/>
          <w:iCs/>
          <w:sz w:val="24"/>
          <w:szCs w:val="24"/>
        </w:rPr>
        <w:t>a</w:t>
      </w:r>
      <w:r w:rsidRPr="009D0FA3">
        <w:rPr>
          <w:rFonts w:ascii="Arial" w:hAnsi="Arial" w:cs="Arial"/>
          <w:iCs/>
          <w:sz w:val="24"/>
          <w:szCs w:val="24"/>
        </w:rPr>
        <w:t xml:space="preserve"> </w:t>
      </w:r>
      <w:r w:rsidR="009D0FA3">
        <w:rPr>
          <w:rFonts w:ascii="Arial" w:hAnsi="Arial" w:cs="Arial"/>
          <w:iCs/>
          <w:sz w:val="24"/>
          <w:szCs w:val="24"/>
        </w:rPr>
        <w:t>j</w:t>
      </w:r>
      <w:r w:rsidR="002A2DA6" w:rsidRPr="009D0FA3">
        <w:rPr>
          <w:rFonts w:ascii="Arial" w:hAnsi="Arial" w:cs="Arial"/>
          <w:iCs/>
          <w:sz w:val="24"/>
          <w:szCs w:val="24"/>
        </w:rPr>
        <w:t xml:space="preserve">unio </w:t>
      </w:r>
      <w:r w:rsidRPr="009D0FA3">
        <w:rPr>
          <w:rFonts w:ascii="Arial" w:hAnsi="Arial" w:cs="Arial"/>
          <w:iCs/>
          <w:sz w:val="24"/>
          <w:szCs w:val="24"/>
        </w:rPr>
        <w:t>2005)</w:t>
      </w:r>
      <w:r w:rsidR="000E312C" w:rsidRPr="009D0FA3">
        <w:rPr>
          <w:rFonts w:ascii="Arial" w:hAnsi="Arial" w:cs="Arial"/>
          <w:iCs/>
          <w:sz w:val="24"/>
          <w:szCs w:val="24"/>
        </w:rPr>
        <w:t>.</w:t>
      </w:r>
    </w:p>
    <w:p w14:paraId="4F9903F0" w14:textId="379F1957" w:rsidR="00F07621" w:rsidRPr="009D0FA3" w:rsidRDefault="00F07621" w:rsidP="009D0FA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9D0FA3">
        <w:rPr>
          <w:rFonts w:ascii="Arial" w:hAnsi="Arial" w:cs="Arial"/>
          <w:iCs/>
          <w:sz w:val="24"/>
          <w:szCs w:val="24"/>
        </w:rPr>
        <w:lastRenderedPageBreak/>
        <w:t xml:space="preserve">Lic. </w:t>
      </w:r>
      <w:r w:rsidR="009D0FA3">
        <w:rPr>
          <w:rFonts w:ascii="Arial" w:hAnsi="Arial" w:cs="Arial"/>
          <w:iCs/>
          <w:sz w:val="24"/>
          <w:szCs w:val="24"/>
        </w:rPr>
        <w:t>e</w:t>
      </w:r>
      <w:r w:rsidRPr="009D0FA3">
        <w:rPr>
          <w:rFonts w:ascii="Arial" w:hAnsi="Arial" w:cs="Arial"/>
          <w:iCs/>
          <w:sz w:val="24"/>
          <w:szCs w:val="24"/>
        </w:rPr>
        <w:t xml:space="preserve">n </w:t>
      </w:r>
      <w:r w:rsidR="00A444C9" w:rsidRPr="009D0FA3">
        <w:rPr>
          <w:rFonts w:ascii="Arial" w:hAnsi="Arial" w:cs="Arial"/>
          <w:iCs/>
          <w:sz w:val="24"/>
          <w:szCs w:val="24"/>
        </w:rPr>
        <w:t>Administración</w:t>
      </w:r>
      <w:r w:rsidRPr="009D0FA3">
        <w:rPr>
          <w:rFonts w:ascii="Arial" w:hAnsi="Arial" w:cs="Arial"/>
          <w:iCs/>
          <w:sz w:val="24"/>
          <w:szCs w:val="24"/>
        </w:rPr>
        <w:t xml:space="preserve"> </w:t>
      </w:r>
      <w:r w:rsidR="000C094A" w:rsidRPr="009D0FA3">
        <w:rPr>
          <w:rFonts w:ascii="Arial" w:hAnsi="Arial" w:cs="Arial"/>
          <w:iCs/>
          <w:sz w:val="24"/>
          <w:szCs w:val="24"/>
        </w:rPr>
        <w:t>F</w:t>
      </w:r>
      <w:r w:rsidR="004718EF">
        <w:rPr>
          <w:rFonts w:ascii="Arial" w:hAnsi="Arial" w:cs="Arial"/>
          <w:iCs/>
          <w:sz w:val="24"/>
          <w:szCs w:val="24"/>
        </w:rPr>
        <w:t xml:space="preserve">acultad de </w:t>
      </w:r>
      <w:r w:rsidR="000C094A" w:rsidRPr="009D0FA3">
        <w:rPr>
          <w:rFonts w:ascii="Arial" w:hAnsi="Arial" w:cs="Arial"/>
          <w:iCs/>
          <w:sz w:val="24"/>
          <w:szCs w:val="24"/>
        </w:rPr>
        <w:t>E</w:t>
      </w:r>
      <w:r w:rsidR="004718EF">
        <w:rPr>
          <w:rFonts w:ascii="Arial" w:hAnsi="Arial" w:cs="Arial"/>
          <w:iCs/>
          <w:sz w:val="24"/>
          <w:szCs w:val="24"/>
        </w:rPr>
        <w:t xml:space="preserve">conomía, </w:t>
      </w:r>
      <w:r w:rsidR="000C094A" w:rsidRPr="009D0FA3">
        <w:rPr>
          <w:rFonts w:ascii="Arial" w:hAnsi="Arial" w:cs="Arial"/>
          <w:iCs/>
          <w:sz w:val="24"/>
          <w:szCs w:val="24"/>
        </w:rPr>
        <w:t>C</w:t>
      </w:r>
      <w:r w:rsidR="004718EF">
        <w:rPr>
          <w:rFonts w:ascii="Arial" w:hAnsi="Arial" w:cs="Arial"/>
          <w:iCs/>
          <w:sz w:val="24"/>
          <w:szCs w:val="24"/>
        </w:rPr>
        <w:t xml:space="preserve">ontaduría y </w:t>
      </w:r>
      <w:r w:rsidR="004718EF" w:rsidRPr="009D0FA3">
        <w:rPr>
          <w:rFonts w:ascii="Arial" w:hAnsi="Arial" w:cs="Arial"/>
          <w:iCs/>
          <w:sz w:val="24"/>
          <w:szCs w:val="24"/>
        </w:rPr>
        <w:t>A</w:t>
      </w:r>
      <w:r w:rsidR="004718EF">
        <w:rPr>
          <w:rFonts w:ascii="Arial" w:hAnsi="Arial" w:cs="Arial"/>
          <w:iCs/>
          <w:sz w:val="24"/>
          <w:szCs w:val="24"/>
        </w:rPr>
        <w:t>dministración</w:t>
      </w:r>
      <w:r w:rsidR="002562A1" w:rsidRPr="009D0FA3">
        <w:rPr>
          <w:rFonts w:ascii="Arial" w:hAnsi="Arial" w:cs="Arial"/>
          <w:iCs/>
          <w:sz w:val="24"/>
          <w:szCs w:val="24"/>
        </w:rPr>
        <w:t xml:space="preserve"> de la Universidad </w:t>
      </w:r>
      <w:r w:rsidR="004718EF" w:rsidRPr="009D0FA3">
        <w:rPr>
          <w:rFonts w:ascii="Arial" w:hAnsi="Arial" w:cs="Arial"/>
          <w:iCs/>
          <w:sz w:val="24"/>
          <w:szCs w:val="24"/>
        </w:rPr>
        <w:t>Juárez</w:t>
      </w:r>
      <w:r w:rsidR="002562A1" w:rsidRPr="009D0FA3">
        <w:rPr>
          <w:rFonts w:ascii="Arial" w:hAnsi="Arial" w:cs="Arial"/>
          <w:iCs/>
          <w:sz w:val="24"/>
          <w:szCs w:val="24"/>
        </w:rPr>
        <w:t xml:space="preserve"> d</w:t>
      </w:r>
      <w:r w:rsidR="004718EF">
        <w:rPr>
          <w:rFonts w:ascii="Arial" w:hAnsi="Arial" w:cs="Arial"/>
          <w:iCs/>
          <w:sz w:val="24"/>
          <w:szCs w:val="24"/>
        </w:rPr>
        <w:t>e</w:t>
      </w:r>
      <w:r w:rsidR="002562A1" w:rsidRPr="009D0FA3">
        <w:rPr>
          <w:rFonts w:ascii="Arial" w:hAnsi="Arial" w:cs="Arial"/>
          <w:iCs/>
          <w:sz w:val="24"/>
          <w:szCs w:val="24"/>
        </w:rPr>
        <w:t>l</w:t>
      </w:r>
      <w:r w:rsidR="004718EF">
        <w:rPr>
          <w:rFonts w:ascii="Arial" w:hAnsi="Arial" w:cs="Arial"/>
          <w:iCs/>
          <w:sz w:val="24"/>
          <w:szCs w:val="24"/>
        </w:rPr>
        <w:t xml:space="preserve"> e</w:t>
      </w:r>
      <w:r w:rsidR="002562A1" w:rsidRPr="009D0FA3">
        <w:rPr>
          <w:rFonts w:ascii="Arial" w:hAnsi="Arial" w:cs="Arial"/>
          <w:iCs/>
          <w:sz w:val="24"/>
          <w:szCs w:val="24"/>
        </w:rPr>
        <w:t>stado de Durango</w:t>
      </w:r>
      <w:r w:rsidRPr="009D0FA3">
        <w:rPr>
          <w:rFonts w:ascii="Arial" w:hAnsi="Arial" w:cs="Arial"/>
          <w:iCs/>
          <w:sz w:val="24"/>
          <w:szCs w:val="24"/>
        </w:rPr>
        <w:t xml:space="preserve"> (</w:t>
      </w:r>
      <w:r w:rsidR="004718EF">
        <w:rPr>
          <w:rFonts w:ascii="Arial" w:hAnsi="Arial" w:cs="Arial"/>
          <w:iCs/>
          <w:sz w:val="24"/>
          <w:szCs w:val="24"/>
        </w:rPr>
        <w:t>a</w:t>
      </w:r>
      <w:r w:rsidRPr="009D0FA3">
        <w:rPr>
          <w:rFonts w:ascii="Arial" w:hAnsi="Arial" w:cs="Arial"/>
          <w:iCs/>
          <w:sz w:val="24"/>
          <w:szCs w:val="24"/>
        </w:rPr>
        <w:t>gosto 200</w:t>
      </w:r>
      <w:r w:rsidR="002A2DA6" w:rsidRPr="009D0FA3">
        <w:rPr>
          <w:rFonts w:ascii="Arial" w:hAnsi="Arial" w:cs="Arial"/>
          <w:iCs/>
          <w:sz w:val="24"/>
          <w:szCs w:val="24"/>
        </w:rPr>
        <w:t>6</w:t>
      </w:r>
      <w:r w:rsidRPr="009D0FA3">
        <w:rPr>
          <w:rFonts w:ascii="Arial" w:hAnsi="Arial" w:cs="Arial"/>
          <w:iCs/>
          <w:sz w:val="24"/>
          <w:szCs w:val="24"/>
        </w:rPr>
        <w:t xml:space="preserve"> </w:t>
      </w:r>
      <w:r w:rsidR="004718EF">
        <w:rPr>
          <w:rFonts w:ascii="Arial" w:hAnsi="Arial" w:cs="Arial"/>
          <w:iCs/>
          <w:sz w:val="24"/>
          <w:szCs w:val="24"/>
        </w:rPr>
        <w:t>a</w:t>
      </w:r>
      <w:r w:rsidRPr="009D0FA3">
        <w:rPr>
          <w:rFonts w:ascii="Arial" w:hAnsi="Arial" w:cs="Arial"/>
          <w:iCs/>
          <w:sz w:val="24"/>
          <w:szCs w:val="24"/>
        </w:rPr>
        <w:t xml:space="preserve"> </w:t>
      </w:r>
      <w:r w:rsidR="004718EF">
        <w:rPr>
          <w:rFonts w:ascii="Arial" w:hAnsi="Arial" w:cs="Arial"/>
          <w:iCs/>
          <w:sz w:val="24"/>
          <w:szCs w:val="24"/>
        </w:rPr>
        <w:t>d</w:t>
      </w:r>
      <w:r w:rsidRPr="009D0FA3">
        <w:rPr>
          <w:rFonts w:ascii="Arial" w:hAnsi="Arial" w:cs="Arial"/>
          <w:iCs/>
          <w:sz w:val="24"/>
          <w:szCs w:val="24"/>
        </w:rPr>
        <w:t>iciembre 2012)</w:t>
      </w:r>
      <w:r w:rsidR="000E312C" w:rsidRPr="009D0FA3">
        <w:rPr>
          <w:rFonts w:ascii="Arial" w:hAnsi="Arial" w:cs="Arial"/>
          <w:iCs/>
          <w:sz w:val="24"/>
          <w:szCs w:val="24"/>
        </w:rPr>
        <w:t>.</w:t>
      </w:r>
    </w:p>
    <w:p w14:paraId="67A05E42" w14:textId="4C2FBF2D" w:rsidR="00F07621" w:rsidRPr="009D0FA3" w:rsidRDefault="00A444C9" w:rsidP="009D0FA3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9D0FA3">
        <w:rPr>
          <w:rFonts w:ascii="Arial" w:hAnsi="Arial" w:cs="Arial"/>
          <w:iCs/>
          <w:sz w:val="24"/>
          <w:szCs w:val="24"/>
        </w:rPr>
        <w:t>Maestría</w:t>
      </w:r>
      <w:r w:rsidR="00F07621" w:rsidRPr="009D0FA3">
        <w:rPr>
          <w:rFonts w:ascii="Arial" w:hAnsi="Arial" w:cs="Arial"/>
          <w:iCs/>
          <w:sz w:val="24"/>
          <w:szCs w:val="24"/>
        </w:rPr>
        <w:t xml:space="preserve"> en </w:t>
      </w:r>
      <w:r w:rsidRPr="009D0FA3">
        <w:rPr>
          <w:rFonts w:ascii="Arial" w:hAnsi="Arial" w:cs="Arial"/>
          <w:iCs/>
          <w:sz w:val="24"/>
          <w:szCs w:val="24"/>
        </w:rPr>
        <w:t>Administración</w:t>
      </w:r>
      <w:r w:rsidR="00F07621" w:rsidRPr="009D0FA3">
        <w:rPr>
          <w:rFonts w:ascii="Arial" w:hAnsi="Arial" w:cs="Arial"/>
          <w:iCs/>
          <w:sz w:val="24"/>
          <w:szCs w:val="24"/>
        </w:rPr>
        <w:t xml:space="preserve"> y Alta </w:t>
      </w:r>
      <w:r w:rsidRPr="009D0FA3">
        <w:rPr>
          <w:rFonts w:ascii="Arial" w:hAnsi="Arial" w:cs="Arial"/>
          <w:iCs/>
          <w:sz w:val="24"/>
          <w:szCs w:val="24"/>
        </w:rPr>
        <w:t>Dirección</w:t>
      </w:r>
      <w:r w:rsidR="002A2DA6" w:rsidRPr="009D0FA3">
        <w:rPr>
          <w:rFonts w:ascii="Arial" w:hAnsi="Arial" w:cs="Arial"/>
          <w:iCs/>
          <w:sz w:val="24"/>
          <w:szCs w:val="24"/>
        </w:rPr>
        <w:t xml:space="preserve"> U</w:t>
      </w:r>
      <w:r w:rsidR="004718EF">
        <w:rPr>
          <w:rFonts w:ascii="Arial" w:hAnsi="Arial" w:cs="Arial"/>
          <w:iCs/>
          <w:sz w:val="24"/>
          <w:szCs w:val="24"/>
        </w:rPr>
        <w:t xml:space="preserve">niversidad </w:t>
      </w:r>
      <w:r w:rsidR="002A2DA6" w:rsidRPr="009D0FA3">
        <w:rPr>
          <w:rFonts w:ascii="Arial" w:hAnsi="Arial" w:cs="Arial"/>
          <w:iCs/>
          <w:sz w:val="24"/>
          <w:szCs w:val="24"/>
        </w:rPr>
        <w:t>I</w:t>
      </w:r>
      <w:r w:rsidR="004718EF">
        <w:rPr>
          <w:rFonts w:ascii="Arial" w:hAnsi="Arial" w:cs="Arial"/>
          <w:iCs/>
          <w:sz w:val="24"/>
          <w:szCs w:val="24"/>
        </w:rPr>
        <w:t xml:space="preserve">nternacional </w:t>
      </w:r>
      <w:r w:rsidR="002A2DA6" w:rsidRPr="009D0FA3">
        <w:rPr>
          <w:rFonts w:ascii="Arial" w:hAnsi="Arial" w:cs="Arial"/>
          <w:iCs/>
          <w:sz w:val="24"/>
          <w:szCs w:val="24"/>
        </w:rPr>
        <w:t>M</w:t>
      </w:r>
      <w:r w:rsidR="004718EF">
        <w:rPr>
          <w:rFonts w:ascii="Arial" w:hAnsi="Arial" w:cs="Arial"/>
          <w:iCs/>
          <w:sz w:val="24"/>
          <w:szCs w:val="24"/>
        </w:rPr>
        <w:t>exicana</w:t>
      </w:r>
      <w:r w:rsidR="00F07621" w:rsidRPr="009D0FA3">
        <w:rPr>
          <w:rFonts w:ascii="Arial" w:hAnsi="Arial" w:cs="Arial"/>
          <w:iCs/>
          <w:sz w:val="24"/>
          <w:szCs w:val="24"/>
        </w:rPr>
        <w:t xml:space="preserve"> (</w:t>
      </w:r>
      <w:r w:rsidR="004718EF">
        <w:rPr>
          <w:rFonts w:ascii="Arial" w:hAnsi="Arial" w:cs="Arial"/>
          <w:iCs/>
          <w:sz w:val="24"/>
          <w:szCs w:val="24"/>
        </w:rPr>
        <w:t>a</w:t>
      </w:r>
      <w:r w:rsidR="00F07621" w:rsidRPr="009D0FA3">
        <w:rPr>
          <w:rFonts w:ascii="Arial" w:hAnsi="Arial" w:cs="Arial"/>
          <w:iCs/>
          <w:sz w:val="24"/>
          <w:szCs w:val="24"/>
        </w:rPr>
        <w:t>gosto 2021</w:t>
      </w:r>
      <w:r w:rsidRPr="009D0FA3">
        <w:rPr>
          <w:rFonts w:ascii="Arial" w:hAnsi="Arial" w:cs="Arial"/>
          <w:iCs/>
          <w:sz w:val="24"/>
          <w:szCs w:val="24"/>
        </w:rPr>
        <w:t xml:space="preserve"> </w:t>
      </w:r>
      <w:r w:rsidR="004718EF">
        <w:rPr>
          <w:rFonts w:ascii="Arial" w:hAnsi="Arial" w:cs="Arial"/>
          <w:iCs/>
          <w:sz w:val="24"/>
          <w:szCs w:val="24"/>
        </w:rPr>
        <w:t>a</w:t>
      </w:r>
      <w:r w:rsidRPr="009D0FA3">
        <w:rPr>
          <w:rFonts w:ascii="Arial" w:hAnsi="Arial" w:cs="Arial"/>
          <w:iCs/>
          <w:sz w:val="24"/>
          <w:szCs w:val="24"/>
        </w:rPr>
        <w:t xml:space="preserve"> </w:t>
      </w:r>
      <w:r w:rsidR="004718EF">
        <w:rPr>
          <w:rFonts w:ascii="Arial" w:hAnsi="Arial" w:cs="Arial"/>
          <w:iCs/>
          <w:sz w:val="24"/>
          <w:szCs w:val="24"/>
        </w:rPr>
        <w:t>m</w:t>
      </w:r>
      <w:r w:rsidRPr="009D0FA3">
        <w:rPr>
          <w:rFonts w:ascii="Arial" w:hAnsi="Arial" w:cs="Arial"/>
          <w:iCs/>
          <w:sz w:val="24"/>
          <w:szCs w:val="24"/>
        </w:rPr>
        <w:t>ayo 2023)</w:t>
      </w:r>
      <w:r w:rsidR="000E312C" w:rsidRPr="009D0FA3">
        <w:rPr>
          <w:rFonts w:ascii="Arial" w:hAnsi="Arial" w:cs="Arial"/>
          <w:iCs/>
          <w:sz w:val="24"/>
          <w:szCs w:val="24"/>
        </w:rPr>
        <w:t>.</w:t>
      </w:r>
    </w:p>
    <w:p w14:paraId="5DD80B2A" w14:textId="77777777" w:rsidR="00BF4ED7" w:rsidRPr="009D0FA3" w:rsidRDefault="00BF4ED7" w:rsidP="004B710F">
      <w:pPr>
        <w:jc w:val="center"/>
        <w:rPr>
          <w:rFonts w:ascii="Arial" w:hAnsi="Arial" w:cs="Arial"/>
          <w:b/>
          <w:iCs/>
          <w:color w:val="1F4E79" w:themeColor="accent1" w:themeShade="80"/>
          <w:sz w:val="28"/>
        </w:rPr>
      </w:pPr>
    </w:p>
    <w:p w14:paraId="4431388D" w14:textId="5EC5F531" w:rsidR="004B710F" w:rsidRDefault="004B710F" w:rsidP="004B710F">
      <w:pPr>
        <w:jc w:val="center"/>
        <w:rPr>
          <w:rFonts w:ascii="Arial" w:hAnsi="Arial" w:cs="Arial"/>
          <w:b/>
          <w:iCs/>
          <w:color w:val="1F4E79" w:themeColor="accent1" w:themeShade="80"/>
          <w:sz w:val="28"/>
        </w:rPr>
      </w:pPr>
      <w:r w:rsidRPr="009D0FA3">
        <w:rPr>
          <w:rFonts w:ascii="Arial" w:hAnsi="Arial" w:cs="Arial"/>
          <w:b/>
          <w:iCs/>
          <w:color w:val="1F4E79" w:themeColor="accent1" w:themeShade="80"/>
          <w:sz w:val="28"/>
        </w:rPr>
        <w:t>CURSOS O DIPLOMADOS RECIBIDOS</w:t>
      </w:r>
    </w:p>
    <w:p w14:paraId="6B5C3C74" w14:textId="77777777" w:rsidR="004718EF" w:rsidRPr="009D0FA3" w:rsidRDefault="004718EF" w:rsidP="004B710F">
      <w:pPr>
        <w:jc w:val="center"/>
        <w:rPr>
          <w:rFonts w:ascii="Arial" w:hAnsi="Arial" w:cs="Arial"/>
          <w:b/>
          <w:iCs/>
          <w:color w:val="1F4E79" w:themeColor="accent1" w:themeShade="80"/>
          <w:sz w:val="28"/>
        </w:rPr>
      </w:pPr>
    </w:p>
    <w:p w14:paraId="2CCE45A8" w14:textId="114E4928" w:rsidR="004B710F" w:rsidRPr="004718EF" w:rsidRDefault="00483151" w:rsidP="004718EF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4718EF">
        <w:rPr>
          <w:rFonts w:ascii="Arial" w:hAnsi="Arial" w:cs="Arial"/>
          <w:iCs/>
          <w:sz w:val="24"/>
          <w:szCs w:val="24"/>
        </w:rPr>
        <w:t xml:space="preserve">Diplomado en </w:t>
      </w:r>
      <w:r w:rsidR="00AD2527" w:rsidRPr="004718EF">
        <w:rPr>
          <w:rFonts w:ascii="Arial" w:hAnsi="Arial" w:cs="Arial"/>
          <w:iCs/>
          <w:sz w:val="24"/>
          <w:szCs w:val="24"/>
        </w:rPr>
        <w:t>Administración</w:t>
      </w:r>
      <w:r w:rsidRPr="004718EF">
        <w:rPr>
          <w:rFonts w:ascii="Arial" w:hAnsi="Arial" w:cs="Arial"/>
          <w:iCs/>
          <w:sz w:val="24"/>
          <w:szCs w:val="24"/>
        </w:rPr>
        <w:t xml:space="preserve"> </w:t>
      </w:r>
      <w:r w:rsidR="004718EF" w:rsidRPr="004718EF">
        <w:rPr>
          <w:rFonts w:ascii="Arial" w:hAnsi="Arial" w:cs="Arial"/>
          <w:iCs/>
          <w:sz w:val="24"/>
          <w:szCs w:val="24"/>
        </w:rPr>
        <w:t>Pública</w:t>
      </w:r>
      <w:r w:rsidR="00AD2527" w:rsidRPr="004718EF">
        <w:rPr>
          <w:rFonts w:ascii="Arial" w:hAnsi="Arial" w:cs="Arial"/>
          <w:iCs/>
          <w:sz w:val="24"/>
          <w:szCs w:val="24"/>
        </w:rPr>
        <w:t>.</w:t>
      </w:r>
    </w:p>
    <w:p w14:paraId="2B068CF0" w14:textId="7034E1FF" w:rsidR="00AD2527" w:rsidRPr="004718EF" w:rsidRDefault="00AD2527" w:rsidP="004718EF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4718EF">
        <w:rPr>
          <w:rFonts w:ascii="Arial" w:hAnsi="Arial" w:cs="Arial"/>
          <w:iCs/>
          <w:sz w:val="24"/>
          <w:szCs w:val="24"/>
        </w:rPr>
        <w:t>Diplomado en Administración Financiera.</w:t>
      </w:r>
    </w:p>
    <w:p w14:paraId="177EE719" w14:textId="1232874C" w:rsidR="00AD2527" w:rsidRPr="004718EF" w:rsidRDefault="00AD2527" w:rsidP="004718EF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4718EF">
        <w:rPr>
          <w:rFonts w:ascii="Arial" w:hAnsi="Arial" w:cs="Arial"/>
          <w:iCs/>
          <w:sz w:val="24"/>
          <w:szCs w:val="24"/>
        </w:rPr>
        <w:t xml:space="preserve">Diplomado en mejora de la Administración </w:t>
      </w:r>
      <w:r w:rsidR="004718EF" w:rsidRPr="004718EF">
        <w:rPr>
          <w:rFonts w:ascii="Arial" w:hAnsi="Arial" w:cs="Arial"/>
          <w:iCs/>
          <w:sz w:val="24"/>
          <w:szCs w:val="24"/>
        </w:rPr>
        <w:t>Pública</w:t>
      </w:r>
      <w:r w:rsidRPr="004718EF">
        <w:rPr>
          <w:rFonts w:ascii="Arial" w:hAnsi="Arial" w:cs="Arial"/>
          <w:iCs/>
          <w:sz w:val="24"/>
          <w:szCs w:val="24"/>
        </w:rPr>
        <w:t>.</w:t>
      </w:r>
    </w:p>
    <w:p w14:paraId="5C045ACA" w14:textId="7F00A82F" w:rsidR="00AD2527" w:rsidRPr="004718EF" w:rsidRDefault="00AD2527" w:rsidP="004718EF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4718EF">
        <w:rPr>
          <w:rFonts w:ascii="Arial" w:hAnsi="Arial" w:cs="Arial"/>
          <w:iCs/>
          <w:sz w:val="24"/>
          <w:szCs w:val="24"/>
        </w:rPr>
        <w:t xml:space="preserve">Diplomado en Contrataciones </w:t>
      </w:r>
      <w:r w:rsidR="00D9083C" w:rsidRPr="004718EF">
        <w:rPr>
          <w:rFonts w:ascii="Arial" w:hAnsi="Arial" w:cs="Arial"/>
          <w:iCs/>
          <w:sz w:val="24"/>
          <w:szCs w:val="24"/>
        </w:rPr>
        <w:t>Públicas</w:t>
      </w:r>
      <w:r w:rsidRPr="004718EF">
        <w:rPr>
          <w:rFonts w:ascii="Arial" w:hAnsi="Arial" w:cs="Arial"/>
          <w:iCs/>
          <w:sz w:val="24"/>
          <w:szCs w:val="24"/>
        </w:rPr>
        <w:t>.</w:t>
      </w:r>
    </w:p>
    <w:p w14:paraId="3471F3B6" w14:textId="77777777" w:rsidR="00AD2527" w:rsidRPr="004718EF" w:rsidRDefault="00AD2527" w:rsidP="004718EF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0052FF73" w14:textId="77777777" w:rsidR="00BF4ED7" w:rsidRPr="0044594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C5F44D9" w14:textId="1943369E" w:rsidR="00531B4C" w:rsidRPr="0044594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44594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445946" w:rsidRDefault="00AE63D2" w:rsidP="000E312C">
            <w:pPr>
              <w:rPr>
                <w:rFonts w:ascii="Arial" w:hAnsi="Arial" w:cs="Arial"/>
                <w:b w:val="0"/>
                <w:i/>
                <w:sz w:val="24"/>
              </w:rPr>
            </w:pPr>
            <w:r w:rsidRPr="00445946">
              <w:rPr>
                <w:rFonts w:ascii="Arial" w:hAnsi="Arial" w:cs="Arial"/>
                <w:b w:val="0"/>
                <w:i/>
                <w:sz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3744F841" w:rsidR="00AE63D2" w:rsidRPr="00445946" w:rsidRDefault="00393BE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445946">
              <w:rPr>
                <w:rFonts w:ascii="Arial" w:hAnsi="Arial" w:cs="Arial"/>
                <w:b w:val="0"/>
                <w:i/>
                <w:sz w:val="24"/>
              </w:rPr>
              <w:t>03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5C9F6C1B" w:rsidR="00AE63D2" w:rsidRPr="00445946" w:rsidRDefault="00393BE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445946">
              <w:rPr>
                <w:rFonts w:ascii="Arial" w:hAnsi="Arial" w:cs="Arial"/>
                <w:b w:val="0"/>
                <w:i/>
                <w:sz w:val="24"/>
              </w:rPr>
              <w:t>O</w:t>
            </w:r>
            <w:r w:rsidR="004718EF">
              <w:rPr>
                <w:rFonts w:ascii="Arial" w:hAnsi="Arial" w:cs="Arial"/>
                <w:b w:val="0"/>
                <w:i/>
                <w:sz w:val="24"/>
              </w:rPr>
              <w:t>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263A4688" w:rsidR="00AE63D2" w:rsidRPr="00445946" w:rsidRDefault="00393BE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445946">
              <w:rPr>
                <w:rFonts w:ascii="Arial" w:hAnsi="Arial" w:cs="Arial"/>
                <w:b w:val="0"/>
                <w:i/>
                <w:sz w:val="24"/>
              </w:rPr>
              <w:t>2024</w:t>
            </w:r>
          </w:p>
        </w:tc>
      </w:tr>
      <w:tr w:rsidR="00AE63D2" w:rsidRPr="0044594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445946" w:rsidRDefault="00AE63D2" w:rsidP="00AE63D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44594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445946">
              <w:rPr>
                <w:rFonts w:ascii="Arial" w:hAnsi="Arial" w:cs="Arial"/>
                <w:b w:val="0"/>
                <w:i/>
                <w:sz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44594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445946">
              <w:rPr>
                <w:rFonts w:ascii="Arial" w:hAnsi="Arial" w:cs="Arial"/>
                <w:b w:val="0"/>
                <w:i/>
                <w:sz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44594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445946">
              <w:rPr>
                <w:rFonts w:ascii="Arial" w:hAnsi="Arial" w:cs="Arial"/>
                <w:b w:val="0"/>
                <w:i/>
                <w:sz w:val="24"/>
              </w:rPr>
              <w:t>Año</w:t>
            </w:r>
          </w:p>
        </w:tc>
      </w:tr>
    </w:tbl>
    <w:p w14:paraId="76E55122" w14:textId="77777777" w:rsidR="00531B4C" w:rsidRPr="0044594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445946" w:rsidRDefault="00972CC4" w:rsidP="00972CC4">
      <w:pPr>
        <w:rPr>
          <w:rFonts w:ascii="Arial" w:hAnsi="Arial" w:cs="Arial"/>
        </w:rPr>
      </w:pPr>
    </w:p>
    <w:p w14:paraId="34E7F84D" w14:textId="77777777" w:rsidR="00972CC4" w:rsidRPr="00445946" w:rsidRDefault="00972CC4" w:rsidP="00972CC4">
      <w:pPr>
        <w:rPr>
          <w:rFonts w:ascii="Arial" w:hAnsi="Arial" w:cs="Arial"/>
        </w:rPr>
      </w:pPr>
    </w:p>
    <w:p w14:paraId="422D730C" w14:textId="77777777" w:rsidR="00972CC4" w:rsidRPr="00445946" w:rsidRDefault="00972CC4" w:rsidP="00972CC4">
      <w:pPr>
        <w:rPr>
          <w:rFonts w:ascii="Arial" w:hAnsi="Arial" w:cs="Arial"/>
        </w:rPr>
      </w:pPr>
    </w:p>
    <w:p w14:paraId="64A35B5D" w14:textId="77777777" w:rsidR="00972CC4" w:rsidRPr="00445946" w:rsidRDefault="00972CC4" w:rsidP="00972CC4">
      <w:pPr>
        <w:rPr>
          <w:rFonts w:ascii="Arial" w:hAnsi="Arial" w:cs="Arial"/>
        </w:rPr>
      </w:pPr>
    </w:p>
    <w:p w14:paraId="69F4EDFA" w14:textId="77777777" w:rsidR="004B710F" w:rsidRPr="0044594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445946">
        <w:rPr>
          <w:rFonts w:ascii="Arial" w:hAnsi="Arial" w:cs="Arial"/>
        </w:rPr>
        <w:tab/>
      </w:r>
    </w:p>
    <w:sectPr w:rsidR="004B710F" w:rsidRPr="00445946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D3CCF" w14:textId="77777777" w:rsidR="00BD3DE0" w:rsidRDefault="00BD3DE0" w:rsidP="004B710F">
      <w:pPr>
        <w:spacing w:after="0" w:line="240" w:lineRule="auto"/>
      </w:pPr>
      <w:r>
        <w:separator/>
      </w:r>
    </w:p>
  </w:endnote>
  <w:endnote w:type="continuationSeparator" w:id="0">
    <w:p w14:paraId="195FD1A5" w14:textId="77777777" w:rsidR="00BD3DE0" w:rsidRDefault="00BD3DE0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F2ADB" w14:textId="77777777" w:rsidR="00BD3DE0" w:rsidRDefault="00BD3DE0" w:rsidP="004B710F">
      <w:pPr>
        <w:spacing w:after="0" w:line="240" w:lineRule="auto"/>
      </w:pPr>
      <w:r>
        <w:separator/>
      </w:r>
    </w:p>
  </w:footnote>
  <w:footnote w:type="continuationSeparator" w:id="0">
    <w:p w14:paraId="015B8076" w14:textId="77777777" w:rsidR="00BD3DE0" w:rsidRDefault="00BD3DE0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B7151"/>
    <w:multiLevelType w:val="hybridMultilevel"/>
    <w:tmpl w:val="FB78F1D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450EC"/>
    <w:multiLevelType w:val="hybridMultilevel"/>
    <w:tmpl w:val="46161A7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8616F"/>
    <w:multiLevelType w:val="hybridMultilevel"/>
    <w:tmpl w:val="6B60B5D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B61BC"/>
    <w:rsid w:val="000C094A"/>
    <w:rsid w:val="000E312C"/>
    <w:rsid w:val="001648D6"/>
    <w:rsid w:val="002562A1"/>
    <w:rsid w:val="00264810"/>
    <w:rsid w:val="002A2DA6"/>
    <w:rsid w:val="003236E2"/>
    <w:rsid w:val="00354314"/>
    <w:rsid w:val="00393BE5"/>
    <w:rsid w:val="00396708"/>
    <w:rsid w:val="003972A9"/>
    <w:rsid w:val="003C1930"/>
    <w:rsid w:val="003C524A"/>
    <w:rsid w:val="003D41DD"/>
    <w:rsid w:val="00445946"/>
    <w:rsid w:val="00465033"/>
    <w:rsid w:val="004718EF"/>
    <w:rsid w:val="00483151"/>
    <w:rsid w:val="004B710F"/>
    <w:rsid w:val="00531B4C"/>
    <w:rsid w:val="00587A47"/>
    <w:rsid w:val="005B6BAE"/>
    <w:rsid w:val="005F08C9"/>
    <w:rsid w:val="006D414D"/>
    <w:rsid w:val="0070178C"/>
    <w:rsid w:val="007718F8"/>
    <w:rsid w:val="00794C4E"/>
    <w:rsid w:val="007B72B6"/>
    <w:rsid w:val="008039D7"/>
    <w:rsid w:val="00836A7E"/>
    <w:rsid w:val="008876C0"/>
    <w:rsid w:val="008F2292"/>
    <w:rsid w:val="00931E82"/>
    <w:rsid w:val="00972CC4"/>
    <w:rsid w:val="009D0FA3"/>
    <w:rsid w:val="00A247B4"/>
    <w:rsid w:val="00A444C9"/>
    <w:rsid w:val="00A5139C"/>
    <w:rsid w:val="00A75FF1"/>
    <w:rsid w:val="00AC2F05"/>
    <w:rsid w:val="00AD2527"/>
    <w:rsid w:val="00AE63D2"/>
    <w:rsid w:val="00B91024"/>
    <w:rsid w:val="00BC4581"/>
    <w:rsid w:val="00BD3DE0"/>
    <w:rsid w:val="00BD7C9B"/>
    <w:rsid w:val="00BF4ED7"/>
    <w:rsid w:val="00C00EAB"/>
    <w:rsid w:val="00C578FA"/>
    <w:rsid w:val="00CB3A21"/>
    <w:rsid w:val="00CE1DF6"/>
    <w:rsid w:val="00D9083C"/>
    <w:rsid w:val="00DF5768"/>
    <w:rsid w:val="00E20683"/>
    <w:rsid w:val="00E46E40"/>
    <w:rsid w:val="00E53B78"/>
    <w:rsid w:val="00E75692"/>
    <w:rsid w:val="00EC1FAE"/>
    <w:rsid w:val="00EE3AD8"/>
    <w:rsid w:val="00F01E21"/>
    <w:rsid w:val="00F076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E1D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CE1D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9D0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5</cp:revision>
  <cp:lastPrinted>2017-06-01T17:02:00Z</cp:lastPrinted>
  <dcterms:created xsi:type="dcterms:W3CDTF">2024-10-07T19:35:00Z</dcterms:created>
  <dcterms:modified xsi:type="dcterms:W3CDTF">2024-10-11T14:35:00Z</dcterms:modified>
</cp:coreProperties>
</file>