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083F16" w14:textId="5FA5A657" w:rsidR="00FA0CEB" w:rsidRDefault="00FA0CEB" w:rsidP="00FA6D3D">
      <w:pPr>
        <w:pStyle w:val="Subseccin"/>
        <w:rPr>
          <w:rFonts w:asciiTheme="minorHAnsi" w:hAnsiTheme="minorHAnsi" w:cstheme="minorHAnsi"/>
          <w:b/>
        </w:rPr>
      </w:pPr>
      <w:r w:rsidRPr="00387FEE">
        <w:rPr>
          <w:noProof/>
          <w:color w:val="595959" w:themeColor="text1" w:themeTint="A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0EB521C" wp14:editId="0EB9FBB4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134100" cy="123825"/>
                <wp:effectExtent l="0" t="0" r="0" b="9525"/>
                <wp:wrapNone/>
                <wp:docPr id="6" name="4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34100" cy="12382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50000"/>
                          </a:sysClr>
                        </a:solidFill>
                        <a:ln w="1905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F0B3A9D" id="4 Rectángulo" o:spid="_x0000_s1026" style="position:absolute;margin-left:0;margin-top:-.05pt;width:483pt;height:9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" fillcolor="#7f7f7f" stroked="f" strokeweight="1.5pt"/>
            </w:pict>
          </mc:Fallback>
        </mc:AlternateContent>
      </w:r>
    </w:p>
    <w:p w14:paraId="1FF24D2D" w14:textId="5D691545" w:rsidR="00FA6D3D" w:rsidRPr="005713ED" w:rsidRDefault="00FA6D3D" w:rsidP="00FA6D3D">
      <w:pPr>
        <w:pStyle w:val="Subseccin"/>
        <w:rPr>
          <w:rFonts w:asciiTheme="minorHAnsi" w:hAnsiTheme="minorHAnsi" w:cstheme="minorHAnsi"/>
          <w:b/>
        </w:rPr>
      </w:pPr>
      <w:r>
        <w:rPr>
          <w:b/>
          <w:noProof/>
        </w:rPr>
        <w:drawing>
          <wp:anchor distT="0" distB="0" distL="114300" distR="114300" simplePos="0" relativeHeight="251659264" behindDoc="0" locked="0" layoutInCell="1" allowOverlap="1" wp14:anchorId="6EF3A423" wp14:editId="058ADAF6">
            <wp:simplePos x="0" y="0"/>
            <wp:positionH relativeFrom="margin">
              <wp:posOffset>0</wp:posOffset>
            </wp:positionH>
            <wp:positionV relativeFrom="paragraph">
              <wp:posOffset>37465</wp:posOffset>
            </wp:positionV>
            <wp:extent cx="864000" cy="1173600"/>
            <wp:effectExtent l="0" t="0" r="0" b="7620"/>
            <wp:wrapThrough wrapText="bothSides">
              <wp:wrapPolygon edited="0">
                <wp:start x="0" y="0"/>
                <wp:lineTo x="0" y="21390"/>
                <wp:lineTo x="20965" y="21390"/>
                <wp:lineTo x="20965" y="0"/>
                <wp:lineTo x="0" y="0"/>
              </wp:wrapPolygon>
            </wp:wrapThrough>
            <wp:docPr id="3" name="Imagen 3" descr="Cara de un hombre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3" descr="Cara de un hombre&#10;&#10;Descripción generada automáticamente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4000" cy="117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Theme="minorHAnsi" w:hAnsiTheme="minorHAnsi" w:cstheme="minorHAnsi"/>
          <w:b/>
        </w:rPr>
        <w:t>Nombre: Eduardo Sánchez Berumen</w:t>
      </w:r>
    </w:p>
    <w:p w14:paraId="2D877637" w14:textId="4FFEA649" w:rsidR="00FA6D3D" w:rsidRPr="005713ED" w:rsidRDefault="00FA6D3D" w:rsidP="00FA6D3D">
      <w:pPr>
        <w:pStyle w:val="Subseccin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Cargo: </w:t>
      </w:r>
      <w:r w:rsidR="00FA0CEB">
        <w:rPr>
          <w:rFonts w:asciiTheme="minorHAnsi" w:hAnsiTheme="minorHAnsi" w:cstheme="minorHAnsi"/>
        </w:rPr>
        <w:t>Jefe del Departamento</w:t>
      </w:r>
      <w:r>
        <w:rPr>
          <w:rFonts w:asciiTheme="minorHAnsi" w:hAnsiTheme="minorHAnsi" w:cstheme="minorHAnsi"/>
        </w:rPr>
        <w:t xml:space="preserve"> de Proyectos Estratégicos</w:t>
      </w:r>
    </w:p>
    <w:p w14:paraId="40CEDEAB" w14:textId="77777777" w:rsidR="00FA6D3D" w:rsidRPr="005713ED" w:rsidRDefault="00FA6D3D" w:rsidP="00FA6D3D">
      <w:pPr>
        <w:pStyle w:val="Subseccin"/>
        <w:rPr>
          <w:rFonts w:asciiTheme="minorHAnsi" w:hAnsiTheme="minorHAnsi" w:cstheme="minorHAnsi"/>
        </w:rPr>
      </w:pPr>
      <w:r w:rsidRPr="005713ED">
        <w:rPr>
          <w:rFonts w:asciiTheme="minorHAnsi" w:hAnsiTheme="minorHAnsi" w:cstheme="minorHAnsi"/>
        </w:rPr>
        <w:t>Ramírez #110 Sur, Zona Centro.</w:t>
      </w:r>
    </w:p>
    <w:p w14:paraId="5B4112EC" w14:textId="2F11602D" w:rsidR="00FA6D3D" w:rsidRPr="004659E4" w:rsidRDefault="00FA6D3D" w:rsidP="00FA6D3D">
      <w:pPr>
        <w:pStyle w:val="Subseccin"/>
        <w:rPr>
          <w:rFonts w:asciiTheme="minorHAnsi" w:hAnsiTheme="minorHAnsi" w:cstheme="minorHAnsi"/>
          <w:lang w:val="en-US"/>
        </w:rPr>
      </w:pPr>
      <w:r w:rsidRPr="005713ED">
        <w:rPr>
          <w:rFonts w:asciiTheme="minorHAnsi" w:hAnsiTheme="minorHAnsi" w:cstheme="minorHAnsi"/>
        </w:rPr>
        <w:t>Tel oficina</w:t>
      </w:r>
      <w:r w:rsidR="00FA0CEB">
        <w:rPr>
          <w:rFonts w:asciiTheme="minorHAnsi" w:hAnsiTheme="minorHAnsi" w:cstheme="minorHAnsi"/>
        </w:rPr>
        <w:t xml:space="preserve">: </w:t>
      </w:r>
      <w:r>
        <w:rPr>
          <w:rFonts w:asciiTheme="minorHAnsi" w:hAnsiTheme="minorHAnsi" w:cstheme="minorHAnsi"/>
        </w:rPr>
        <w:t>6188111373</w:t>
      </w:r>
      <w:r w:rsidR="00FA0CEB">
        <w:rPr>
          <w:rFonts w:asciiTheme="minorHAnsi" w:hAnsiTheme="minorHAnsi" w:cstheme="minorHAnsi"/>
        </w:rPr>
        <w:t xml:space="preserve">  Ext: 512</w:t>
      </w:r>
    </w:p>
    <w:p w14:paraId="6A7FC88A" w14:textId="48A371BE" w:rsidR="00FA6D3D" w:rsidRPr="004659E4" w:rsidRDefault="00FA6D3D" w:rsidP="00FA6D3D">
      <w:pPr>
        <w:pStyle w:val="Subseccin"/>
        <w:rPr>
          <w:rFonts w:asciiTheme="minorHAnsi" w:hAnsiTheme="minorHAnsi" w:cstheme="minorHAnsi"/>
          <w:lang w:val="en-US"/>
        </w:rPr>
      </w:pPr>
      <w:r w:rsidRPr="004659E4">
        <w:rPr>
          <w:rFonts w:asciiTheme="minorHAnsi" w:hAnsiTheme="minorHAnsi" w:cstheme="minorHAnsi"/>
        </w:rPr>
        <w:t>Correo</w:t>
      </w:r>
      <w:r>
        <w:rPr>
          <w:rFonts w:asciiTheme="minorHAnsi" w:hAnsiTheme="minorHAnsi" w:cstheme="minorHAnsi"/>
          <w:lang w:val="en-US"/>
        </w:rPr>
        <w:t xml:space="preserve"> </w:t>
      </w:r>
      <w:r w:rsidRPr="004659E4">
        <w:rPr>
          <w:rFonts w:asciiTheme="minorHAnsi" w:hAnsiTheme="minorHAnsi" w:cstheme="minorHAnsi"/>
        </w:rPr>
        <w:t>electrónico</w:t>
      </w:r>
      <w:r>
        <w:rPr>
          <w:rFonts w:asciiTheme="minorHAnsi" w:hAnsiTheme="minorHAnsi" w:cstheme="minorHAnsi"/>
          <w:lang w:val="en-US"/>
        </w:rPr>
        <w:t xml:space="preserve"> </w:t>
      </w:r>
      <w:r w:rsidRPr="004659E4">
        <w:rPr>
          <w:rFonts w:asciiTheme="minorHAnsi" w:hAnsiTheme="minorHAnsi" w:cstheme="minorHAnsi"/>
        </w:rPr>
        <w:t>oficial</w:t>
      </w:r>
      <w:r w:rsidR="00FA0CEB">
        <w:rPr>
          <w:rFonts w:asciiTheme="minorHAnsi" w:hAnsiTheme="minorHAnsi" w:cstheme="minorHAnsi"/>
        </w:rPr>
        <w:t>:</w:t>
      </w:r>
      <w:r>
        <w:rPr>
          <w:rFonts w:asciiTheme="minorHAnsi" w:hAnsiTheme="minorHAnsi" w:cstheme="minorHAnsi"/>
          <w:lang w:val="en-US"/>
        </w:rPr>
        <w:t xml:space="preserve"> eberumen@idea.gob.mx</w:t>
      </w:r>
    </w:p>
    <w:p w14:paraId="433D4A0C" w14:textId="26448ED6" w:rsidR="00FA6D3D" w:rsidRDefault="00FA6D3D" w:rsidP="00FA6D3D">
      <w:pPr>
        <w:rPr>
          <w:color w:val="1E2429" w:themeColor="text2" w:themeShade="BF"/>
          <w:lang w:val="en-US"/>
        </w:rPr>
      </w:pPr>
    </w:p>
    <w:p w14:paraId="7FC543D3" w14:textId="77777777" w:rsidR="00FA0CEB" w:rsidRPr="004659E4" w:rsidRDefault="00FA0CEB" w:rsidP="00FA6D3D">
      <w:pPr>
        <w:rPr>
          <w:color w:val="1E2429" w:themeColor="text2" w:themeShade="BF"/>
          <w:lang w:val="en-US"/>
        </w:rPr>
      </w:pPr>
    </w:p>
    <w:p w14:paraId="5CC8FE54" w14:textId="77777777" w:rsidR="00FA6D3D" w:rsidRDefault="00FA6D3D" w:rsidP="00FA6D3D">
      <w:pPr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     FORMACIÓN PROFESIONAL</w:t>
      </w:r>
    </w:p>
    <w:p w14:paraId="25D1BA07" w14:textId="77777777" w:rsidR="00FA6D3D" w:rsidRDefault="00FA6D3D" w:rsidP="00FA6D3D">
      <w:pPr>
        <w:spacing w:after="0" w:line="240" w:lineRule="auto"/>
        <w:rPr>
          <w:lang w:val="es-ES_tradnl"/>
        </w:rPr>
      </w:pPr>
      <w:proofErr w:type="spellStart"/>
      <w:r>
        <w:rPr>
          <w:i/>
          <w:iCs/>
          <w:lang w:val="es-ES_tradnl"/>
        </w:rPr>
        <w:t>Posgrarado</w:t>
      </w:r>
      <w:proofErr w:type="spellEnd"/>
      <w:r>
        <w:rPr>
          <w:lang w:val="es-ES_tradnl"/>
        </w:rPr>
        <w:t xml:space="preserve">                ITESM</w:t>
      </w:r>
    </w:p>
    <w:p w14:paraId="79DA6C64" w14:textId="77777777" w:rsidR="00FA6D3D" w:rsidRDefault="00FA6D3D" w:rsidP="00FA6D3D">
      <w:pPr>
        <w:spacing w:after="0" w:line="240" w:lineRule="auto"/>
        <w:rPr>
          <w:lang w:val="es-ES_tradnl"/>
        </w:rPr>
      </w:pPr>
      <w:r>
        <w:rPr>
          <w:lang w:val="es-ES_tradnl"/>
        </w:rPr>
        <w:tab/>
      </w:r>
      <w:r>
        <w:rPr>
          <w:lang w:val="es-ES_tradnl"/>
        </w:rPr>
        <w:tab/>
      </w:r>
      <w:r>
        <w:rPr>
          <w:lang w:val="es-ES_tradnl"/>
        </w:rPr>
        <w:tab/>
        <w:t>Maestría en Comercio Electrónico</w:t>
      </w:r>
    </w:p>
    <w:p w14:paraId="4B7D2DF7" w14:textId="77777777" w:rsidR="00FA6D3D" w:rsidRDefault="00FA6D3D" w:rsidP="00FA6D3D">
      <w:pPr>
        <w:spacing w:after="0" w:line="240" w:lineRule="auto"/>
        <w:rPr>
          <w:lang w:val="es-ES_tradnl"/>
        </w:rPr>
      </w:pPr>
      <w:r>
        <w:rPr>
          <w:lang w:val="es-ES_tradnl"/>
        </w:rPr>
        <w:tab/>
      </w:r>
      <w:r>
        <w:rPr>
          <w:lang w:val="es-ES_tradnl"/>
        </w:rPr>
        <w:tab/>
      </w:r>
      <w:r>
        <w:rPr>
          <w:lang w:val="es-ES_tradnl"/>
        </w:rPr>
        <w:tab/>
      </w:r>
      <w:r w:rsidRPr="002E4739">
        <w:rPr>
          <w:b/>
          <w:i/>
          <w:iCs/>
          <w:lang w:val="es-ES_tradnl"/>
        </w:rPr>
        <w:t>Titulo Obtenido: Maestro en Comercio Electrónico</w:t>
      </w:r>
      <w:r>
        <w:rPr>
          <w:lang w:val="es-ES_tradnl"/>
        </w:rPr>
        <w:t>.</w:t>
      </w:r>
    </w:p>
    <w:p w14:paraId="1C593D77" w14:textId="77777777" w:rsidR="00FA6D3D" w:rsidRDefault="00FA6D3D" w:rsidP="00FA6D3D">
      <w:pPr>
        <w:spacing w:after="0" w:line="240" w:lineRule="auto"/>
        <w:rPr>
          <w:lang w:val="es-ES_tradnl"/>
        </w:rPr>
      </w:pPr>
    </w:p>
    <w:p w14:paraId="2697C4D1" w14:textId="77777777" w:rsidR="00FA6D3D" w:rsidRDefault="00FA6D3D" w:rsidP="00FA6D3D">
      <w:pPr>
        <w:spacing w:after="0" w:line="240" w:lineRule="auto"/>
        <w:rPr>
          <w:lang w:val="es-ES_tradnl"/>
        </w:rPr>
      </w:pPr>
      <w:r>
        <w:rPr>
          <w:lang w:val="es-ES_tradnl"/>
        </w:rPr>
        <w:t>Escuela:</w:t>
      </w:r>
      <w:r>
        <w:rPr>
          <w:lang w:val="es-ES_tradnl"/>
        </w:rPr>
        <w:tab/>
      </w:r>
      <w:r>
        <w:rPr>
          <w:lang w:val="es-ES_tradnl"/>
        </w:rPr>
        <w:tab/>
        <w:t>Instituto Tecnológico de Durango.</w:t>
      </w:r>
    </w:p>
    <w:p w14:paraId="27663D73" w14:textId="77777777" w:rsidR="00FA6D3D" w:rsidRDefault="00FA6D3D" w:rsidP="00FA6D3D">
      <w:pPr>
        <w:spacing w:after="0" w:line="240" w:lineRule="auto"/>
        <w:rPr>
          <w:lang w:val="es-ES_tradnl"/>
        </w:rPr>
      </w:pPr>
      <w:r>
        <w:rPr>
          <w:i/>
          <w:iCs/>
          <w:lang w:val="es-ES_tradnl"/>
        </w:rPr>
        <w:t>Carrera</w:t>
      </w:r>
      <w:r>
        <w:rPr>
          <w:lang w:val="es-ES_tradnl"/>
        </w:rPr>
        <w:t>:</w:t>
      </w:r>
      <w:r>
        <w:rPr>
          <w:lang w:val="es-ES_tradnl"/>
        </w:rPr>
        <w:tab/>
      </w:r>
      <w:r>
        <w:rPr>
          <w:lang w:val="es-ES_tradnl"/>
        </w:rPr>
        <w:tab/>
        <w:t>Ingeniería en Sistemas Computacionales.</w:t>
      </w:r>
    </w:p>
    <w:p w14:paraId="18502F1C" w14:textId="77777777" w:rsidR="00FA6D3D" w:rsidRDefault="00FA6D3D" w:rsidP="00FA6D3D">
      <w:pPr>
        <w:spacing w:after="0" w:line="240" w:lineRule="auto"/>
        <w:rPr>
          <w:lang w:val="es-ES_tradnl"/>
        </w:rPr>
      </w:pPr>
      <w:r>
        <w:rPr>
          <w:lang w:val="es-ES_tradnl"/>
        </w:rPr>
        <w:t xml:space="preserve">Titulo obtenido           </w:t>
      </w:r>
      <w:r w:rsidRPr="002E4739">
        <w:rPr>
          <w:b/>
          <w:i/>
          <w:iCs/>
          <w:lang w:val="es-ES_tradnl"/>
        </w:rPr>
        <w:t>Ingeniero en Sistemas Computacionales</w:t>
      </w:r>
      <w:r>
        <w:rPr>
          <w:lang w:val="es-ES_tradnl"/>
        </w:rPr>
        <w:t>.</w:t>
      </w:r>
    </w:p>
    <w:p w14:paraId="572BFFD7" w14:textId="77777777" w:rsidR="00FA6D3D" w:rsidRDefault="00FA6D3D" w:rsidP="00FA6D3D">
      <w:pPr>
        <w:spacing w:after="0" w:line="240" w:lineRule="auto"/>
        <w:rPr>
          <w:lang w:val="es-ES_tradnl"/>
        </w:rPr>
      </w:pPr>
      <w:r>
        <w:rPr>
          <w:lang w:val="es-ES_tradnl"/>
        </w:rPr>
        <w:t>Cedula                       3267904</w:t>
      </w:r>
    </w:p>
    <w:p w14:paraId="4E02BD90" w14:textId="77777777" w:rsidR="00FA6D3D" w:rsidRDefault="00FA6D3D" w:rsidP="00FA6D3D">
      <w:pPr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</w:p>
    <w:p w14:paraId="5A2F0AB6" w14:textId="77777777" w:rsidR="00FA6D3D" w:rsidRDefault="00FA6D3D" w:rsidP="00FA6D3D">
      <w:pPr>
        <w:spacing w:after="0" w:line="240" w:lineRule="auto"/>
        <w:rPr>
          <w:b/>
          <w:u w:val="single"/>
          <w:lang w:val="es-ES_tradnl"/>
        </w:rPr>
      </w:pPr>
      <w:r>
        <w:rPr>
          <w:b/>
          <w:u w:val="single"/>
          <w:lang w:val="es-ES_tradnl"/>
        </w:rPr>
        <w:t>Otros conocimientos:</w:t>
      </w:r>
    </w:p>
    <w:p w14:paraId="59BADA4F" w14:textId="77777777" w:rsidR="00FA6D3D" w:rsidRDefault="00FA6D3D" w:rsidP="00FA6D3D">
      <w:pPr>
        <w:spacing w:after="0" w:line="240" w:lineRule="auto"/>
        <w:rPr>
          <w:lang w:val="es-ES_tradnl"/>
        </w:rPr>
      </w:pPr>
      <w:r>
        <w:rPr>
          <w:lang w:val="es-ES_tradnl"/>
        </w:rPr>
        <w:t>Ingles 70%</w:t>
      </w:r>
    </w:p>
    <w:p w14:paraId="7055DBA4" w14:textId="77777777" w:rsidR="00FA6D3D" w:rsidRDefault="00FA6D3D" w:rsidP="00FA6D3D">
      <w:pPr>
        <w:spacing w:after="0" w:line="240" w:lineRule="auto"/>
        <w:rPr>
          <w:lang w:val="en-US"/>
        </w:rPr>
      </w:pPr>
      <w:r>
        <w:rPr>
          <w:i/>
          <w:iCs/>
          <w:lang w:val="en-US"/>
        </w:rPr>
        <w:t>SO</w:t>
      </w:r>
      <w:r>
        <w:rPr>
          <w:lang w:val="en-US"/>
        </w:rPr>
        <w:t xml:space="preserve">: </w:t>
      </w:r>
      <w:proofErr w:type="spellStart"/>
      <w:r>
        <w:rPr>
          <w:lang w:val="en-US"/>
        </w:rPr>
        <w:t>WinServer</w:t>
      </w:r>
      <w:proofErr w:type="spellEnd"/>
      <w:r>
        <w:rPr>
          <w:lang w:val="en-US"/>
        </w:rPr>
        <w:t xml:space="preserve"> 2012, Win8-10,iSO , Linux.</w:t>
      </w:r>
    </w:p>
    <w:p w14:paraId="28D825B4" w14:textId="77777777" w:rsidR="00FA6D3D" w:rsidRDefault="00FA6D3D" w:rsidP="00FA6D3D">
      <w:pPr>
        <w:spacing w:after="0" w:line="240" w:lineRule="auto"/>
        <w:rPr>
          <w:lang w:val="es-ES_tradnl"/>
        </w:rPr>
      </w:pPr>
      <w:r>
        <w:rPr>
          <w:i/>
          <w:iCs/>
          <w:lang w:val="es-ES_tradnl"/>
        </w:rPr>
        <w:t>Lenguaje de Programación:</w:t>
      </w:r>
      <w:r>
        <w:rPr>
          <w:lang w:val="es-ES_tradnl"/>
        </w:rPr>
        <w:t xml:space="preserve"> Delphi.Net, Visual Studio, Visual Fox Pro, Cristal </w:t>
      </w:r>
      <w:proofErr w:type="spellStart"/>
      <w:r>
        <w:rPr>
          <w:lang w:val="es-ES_tradnl"/>
        </w:rPr>
        <w:t>Reports</w:t>
      </w:r>
      <w:proofErr w:type="spellEnd"/>
      <w:r>
        <w:rPr>
          <w:lang w:val="es-ES_tradnl"/>
        </w:rPr>
        <w:t>.</w:t>
      </w:r>
    </w:p>
    <w:p w14:paraId="072B3F70" w14:textId="77777777" w:rsidR="00FA6D3D" w:rsidRDefault="00FA6D3D" w:rsidP="00FA6D3D">
      <w:pPr>
        <w:spacing w:after="0" w:line="240" w:lineRule="auto"/>
        <w:rPr>
          <w:lang w:val="es-ES_tradnl"/>
        </w:rPr>
      </w:pPr>
      <w:r>
        <w:rPr>
          <w:i/>
          <w:iCs/>
          <w:lang w:val="es-ES_tradnl"/>
        </w:rPr>
        <w:t>Motores de Bases de Datos</w:t>
      </w:r>
      <w:r>
        <w:rPr>
          <w:lang w:val="es-ES_tradnl"/>
        </w:rPr>
        <w:t xml:space="preserve">: Interbase, </w:t>
      </w:r>
      <w:proofErr w:type="spellStart"/>
      <w:r>
        <w:rPr>
          <w:lang w:val="es-ES_tradnl"/>
        </w:rPr>
        <w:t>SQLServer</w:t>
      </w:r>
      <w:proofErr w:type="spellEnd"/>
      <w:r>
        <w:rPr>
          <w:lang w:val="es-ES_tradnl"/>
        </w:rPr>
        <w:t>, DBA, MySQL.</w:t>
      </w:r>
    </w:p>
    <w:p w14:paraId="212D6562" w14:textId="77777777" w:rsidR="00FA6D3D" w:rsidRDefault="00FA6D3D" w:rsidP="00FA6D3D">
      <w:pPr>
        <w:spacing w:after="0" w:line="240" w:lineRule="auto"/>
        <w:rPr>
          <w:lang w:val="es-ES_tradnl"/>
        </w:rPr>
      </w:pPr>
      <w:r>
        <w:rPr>
          <w:i/>
          <w:iCs/>
          <w:lang w:val="es-ES_tradnl"/>
        </w:rPr>
        <w:t>Editores de páginas Web</w:t>
      </w:r>
      <w:r>
        <w:rPr>
          <w:lang w:val="es-ES_tradnl"/>
        </w:rPr>
        <w:t>: PHP, Joomla, Dreamweaver.</w:t>
      </w:r>
    </w:p>
    <w:p w14:paraId="65973532" w14:textId="77777777" w:rsidR="00FA6D3D" w:rsidRPr="001A5376" w:rsidRDefault="00FA6D3D" w:rsidP="00FA6D3D">
      <w:pPr>
        <w:spacing w:after="0" w:line="240" w:lineRule="auto"/>
      </w:pPr>
      <w:r w:rsidRPr="001A5376">
        <w:rPr>
          <w:i/>
          <w:iCs/>
        </w:rPr>
        <w:t>Paquetes</w:t>
      </w:r>
      <w:r w:rsidRPr="001A5376">
        <w:t>: Office, Adobe Acrobat,  Adobe Photoshop, entre otros.</w:t>
      </w:r>
    </w:p>
    <w:p w14:paraId="74E09BC6" w14:textId="77777777" w:rsidR="00FA6D3D" w:rsidRPr="00585A71" w:rsidRDefault="00FA6D3D" w:rsidP="00FA6D3D">
      <w:pPr>
        <w:spacing w:after="0" w:line="240" w:lineRule="auto"/>
        <w:rPr>
          <w:lang w:val="es-ES_tradnl"/>
        </w:rPr>
      </w:pPr>
      <w:r w:rsidRPr="00585A71">
        <w:rPr>
          <w:lang w:val="es-ES_tradnl"/>
        </w:rPr>
        <w:t xml:space="preserve">Redes LAN y WAN </w:t>
      </w:r>
    </w:p>
    <w:p w14:paraId="67C4E83F" w14:textId="77777777" w:rsidR="00FA6D3D" w:rsidRPr="00585A71" w:rsidRDefault="00FA6D3D" w:rsidP="00FA6D3D">
      <w:pPr>
        <w:spacing w:after="0" w:line="240" w:lineRule="auto"/>
        <w:rPr>
          <w:lang w:val="es-ES_tradnl"/>
        </w:rPr>
      </w:pPr>
      <w:r w:rsidRPr="00585A71">
        <w:rPr>
          <w:lang w:val="es-ES_tradnl"/>
        </w:rPr>
        <w:t xml:space="preserve">Diseño, configuración e instalación de Redes, cableado estructural y </w:t>
      </w:r>
      <w:proofErr w:type="spellStart"/>
      <w:r w:rsidRPr="00585A71">
        <w:rPr>
          <w:lang w:val="es-ES_tradnl"/>
        </w:rPr>
        <w:t>WiFi</w:t>
      </w:r>
      <w:proofErr w:type="spellEnd"/>
      <w:r w:rsidRPr="00585A71">
        <w:rPr>
          <w:lang w:val="es-ES_tradnl"/>
        </w:rPr>
        <w:t xml:space="preserve">, armado de cableado UTP </w:t>
      </w:r>
    </w:p>
    <w:p w14:paraId="080EB9B1" w14:textId="77777777" w:rsidR="00FA6D3D" w:rsidRDefault="00FA6D3D" w:rsidP="00FA6D3D">
      <w:pPr>
        <w:spacing w:after="0" w:line="240" w:lineRule="auto"/>
        <w:rPr>
          <w:b/>
          <w:lang w:val="es-ES_tradnl"/>
        </w:rPr>
      </w:pPr>
      <w:r>
        <w:rPr>
          <w:lang w:val="es-ES_tradnl"/>
        </w:rPr>
        <w:t>Programador y administrador de conmutador para teléfonos IP (NBX 3Com).</w:t>
      </w:r>
    </w:p>
    <w:p w14:paraId="37F677FE" w14:textId="77777777" w:rsidR="00FA6D3D" w:rsidRDefault="00FA6D3D" w:rsidP="00FA6D3D">
      <w:pPr>
        <w:rPr>
          <w:b/>
          <w:lang w:val="es-ES_tradnl"/>
        </w:rPr>
      </w:pPr>
    </w:p>
    <w:p w14:paraId="05662A10" w14:textId="77777777" w:rsidR="00FA6D3D" w:rsidRDefault="00FA6D3D" w:rsidP="00FA6D3D">
      <w:pPr>
        <w:spacing w:after="0" w:line="240" w:lineRule="auto"/>
        <w:rPr>
          <w:b/>
          <w:u w:val="single"/>
          <w:lang w:val="es-ES_tradnl"/>
        </w:rPr>
      </w:pPr>
      <w:r>
        <w:rPr>
          <w:b/>
          <w:u w:val="single"/>
          <w:lang w:val="es-ES_tradnl"/>
        </w:rPr>
        <w:t>Cursos y Seminarios:</w:t>
      </w:r>
    </w:p>
    <w:p w14:paraId="3B6852AC" w14:textId="77777777" w:rsidR="00FA6D3D" w:rsidRDefault="00FA6D3D" w:rsidP="00FA6D3D">
      <w:pPr>
        <w:numPr>
          <w:ilvl w:val="0"/>
          <w:numId w:val="4"/>
        </w:numPr>
        <w:spacing w:after="0" w:line="240" w:lineRule="auto"/>
        <w:rPr>
          <w:lang w:val="es-ES_tradnl"/>
        </w:rPr>
      </w:pPr>
      <w:r>
        <w:rPr>
          <w:lang w:val="es-ES_tradnl"/>
        </w:rPr>
        <w:t>Diseño de Bases de datos</w:t>
      </w:r>
    </w:p>
    <w:p w14:paraId="2C38666E" w14:textId="77777777" w:rsidR="00FA6D3D" w:rsidRDefault="00FA6D3D" w:rsidP="00FA6D3D">
      <w:pPr>
        <w:spacing w:after="0" w:line="240" w:lineRule="auto"/>
        <w:ind w:left="360"/>
        <w:rPr>
          <w:lang w:val="es-ES_tradnl"/>
        </w:rPr>
      </w:pPr>
      <w:r>
        <w:rPr>
          <w:lang w:val="es-ES_tradnl"/>
        </w:rPr>
        <w:t>Con Delphi.Net</w:t>
      </w:r>
      <w:r>
        <w:rPr>
          <w:lang w:val="es-ES_tradnl"/>
        </w:rPr>
        <w:tab/>
      </w:r>
      <w:r>
        <w:rPr>
          <w:lang w:val="es-ES_tradnl"/>
        </w:rPr>
        <w:tab/>
      </w:r>
      <w:r>
        <w:rPr>
          <w:lang w:val="es-ES_tradnl"/>
        </w:rPr>
        <w:tab/>
        <w:t xml:space="preserve">    45hrs</w:t>
      </w:r>
      <w:r>
        <w:rPr>
          <w:lang w:val="es-ES_tradnl"/>
        </w:rPr>
        <w:tab/>
        <w:t>Ing. Edgar Montoya.</w:t>
      </w:r>
    </w:p>
    <w:p w14:paraId="0ABE4A8D" w14:textId="77777777" w:rsidR="00FA6D3D" w:rsidRDefault="00FA6D3D" w:rsidP="00FA6D3D">
      <w:pPr>
        <w:numPr>
          <w:ilvl w:val="0"/>
          <w:numId w:val="4"/>
        </w:numPr>
        <w:spacing w:after="0" w:line="240" w:lineRule="auto"/>
        <w:rPr>
          <w:lang w:val="es-ES_tradnl"/>
        </w:rPr>
      </w:pPr>
      <w:r>
        <w:rPr>
          <w:lang w:val="es-ES_tradnl"/>
        </w:rPr>
        <w:t xml:space="preserve">Curso Comercio Electrónico        90 </w:t>
      </w:r>
      <w:proofErr w:type="spellStart"/>
      <w:r>
        <w:rPr>
          <w:lang w:val="es-ES_tradnl"/>
        </w:rPr>
        <w:t>hrs</w:t>
      </w:r>
      <w:proofErr w:type="spellEnd"/>
      <w:r>
        <w:rPr>
          <w:lang w:val="es-ES_tradnl"/>
        </w:rPr>
        <w:t>.</w:t>
      </w:r>
      <w:r>
        <w:rPr>
          <w:lang w:val="es-ES_tradnl"/>
        </w:rPr>
        <w:tab/>
        <w:t>Instituto Tecnológico de Durango</w:t>
      </w:r>
      <w:r>
        <w:rPr>
          <w:lang w:val="es-ES_tradnl"/>
        </w:rPr>
        <w:tab/>
      </w:r>
    </w:p>
    <w:p w14:paraId="413ECCBA" w14:textId="77777777" w:rsidR="00FA6D3D" w:rsidRDefault="00FA6D3D" w:rsidP="00FA6D3D">
      <w:pPr>
        <w:numPr>
          <w:ilvl w:val="0"/>
          <w:numId w:val="4"/>
        </w:numPr>
        <w:spacing w:after="0" w:line="240" w:lineRule="auto"/>
        <w:rPr>
          <w:lang w:val="es-ES_tradnl"/>
        </w:rPr>
      </w:pPr>
      <w:r>
        <w:rPr>
          <w:lang w:val="es-ES_tradnl"/>
        </w:rPr>
        <w:t xml:space="preserve">Curso S.O. UNIX y Linux             60 </w:t>
      </w:r>
      <w:proofErr w:type="spellStart"/>
      <w:r>
        <w:rPr>
          <w:lang w:val="es-ES_tradnl"/>
        </w:rPr>
        <w:t>hrs</w:t>
      </w:r>
      <w:proofErr w:type="spellEnd"/>
      <w:r>
        <w:rPr>
          <w:lang w:val="es-ES_tradnl"/>
        </w:rPr>
        <w:t>.</w:t>
      </w:r>
      <w:r>
        <w:rPr>
          <w:lang w:val="es-ES_tradnl"/>
        </w:rPr>
        <w:tab/>
      </w:r>
      <w:proofErr w:type="spellStart"/>
      <w:r>
        <w:rPr>
          <w:lang w:val="es-ES_tradnl"/>
        </w:rPr>
        <w:t>Bercom</w:t>
      </w:r>
      <w:proofErr w:type="spellEnd"/>
    </w:p>
    <w:p w14:paraId="2140DCAE" w14:textId="77777777" w:rsidR="00FA6D3D" w:rsidRDefault="00FA6D3D" w:rsidP="00FA6D3D">
      <w:pPr>
        <w:numPr>
          <w:ilvl w:val="0"/>
          <w:numId w:val="4"/>
        </w:numPr>
        <w:spacing w:after="0" w:line="240" w:lineRule="auto"/>
        <w:rPr>
          <w:lang w:val="es-ES_tradnl"/>
        </w:rPr>
      </w:pPr>
      <w:r>
        <w:rPr>
          <w:lang w:val="es-ES_tradnl"/>
        </w:rPr>
        <w:t xml:space="preserve">Mantenimiento de </w:t>
      </w:r>
      <w:proofErr w:type="spellStart"/>
      <w:r>
        <w:rPr>
          <w:lang w:val="es-ES_tradnl"/>
        </w:rPr>
        <w:t>PC’s</w:t>
      </w:r>
      <w:proofErr w:type="spellEnd"/>
      <w:r>
        <w:rPr>
          <w:lang w:val="es-ES_tradnl"/>
        </w:rPr>
        <w:tab/>
        <w:t xml:space="preserve">     40 </w:t>
      </w:r>
      <w:proofErr w:type="spellStart"/>
      <w:r>
        <w:rPr>
          <w:lang w:val="es-ES_tradnl"/>
        </w:rPr>
        <w:t>hrs</w:t>
      </w:r>
      <w:proofErr w:type="spellEnd"/>
      <w:r>
        <w:rPr>
          <w:lang w:val="es-ES_tradnl"/>
        </w:rPr>
        <w:t>.</w:t>
      </w:r>
      <w:r>
        <w:rPr>
          <w:lang w:val="es-ES_tradnl"/>
        </w:rPr>
        <w:tab/>
        <w:t>Instituto Tecnológico de Durango</w:t>
      </w:r>
    </w:p>
    <w:p w14:paraId="505EC245" w14:textId="77777777" w:rsidR="00FA6D3D" w:rsidRDefault="00FA6D3D" w:rsidP="00FA6D3D">
      <w:pPr>
        <w:numPr>
          <w:ilvl w:val="0"/>
          <w:numId w:val="4"/>
        </w:numPr>
        <w:spacing w:after="0" w:line="240" w:lineRule="auto"/>
        <w:rPr>
          <w:lang w:val="es-ES_tradnl"/>
        </w:rPr>
      </w:pPr>
      <w:r>
        <w:rPr>
          <w:lang w:val="es-ES_tradnl"/>
        </w:rPr>
        <w:t>Semana Académica de Comp.</w:t>
      </w:r>
      <w:r>
        <w:rPr>
          <w:lang w:val="es-ES_tradnl"/>
        </w:rPr>
        <w:tab/>
      </w:r>
    </w:p>
    <w:p w14:paraId="5E4FC0B5" w14:textId="77777777" w:rsidR="00FA6D3D" w:rsidRDefault="00FA6D3D" w:rsidP="00FA6D3D">
      <w:pPr>
        <w:spacing w:after="0" w:line="240" w:lineRule="auto"/>
        <w:ind w:firstLine="360"/>
        <w:rPr>
          <w:lang w:val="es-ES_tradnl"/>
        </w:rPr>
      </w:pPr>
      <w:r>
        <w:rPr>
          <w:lang w:val="es-ES_tradnl"/>
        </w:rPr>
        <w:t xml:space="preserve">Para el manejo de Sistemas </w:t>
      </w:r>
    </w:p>
    <w:p w14:paraId="47ABD62E" w14:textId="414F663B" w:rsidR="00FA0CEB" w:rsidRDefault="00FA6D3D" w:rsidP="00FA0CEB">
      <w:pPr>
        <w:spacing w:after="0" w:line="240" w:lineRule="auto"/>
        <w:ind w:firstLine="360"/>
        <w:rPr>
          <w:lang w:val="es-ES_tradnl"/>
        </w:rPr>
      </w:pPr>
      <w:r>
        <w:rPr>
          <w:lang w:val="es-ES_tradnl"/>
        </w:rPr>
        <w:t>Operativos</w:t>
      </w:r>
      <w:r>
        <w:rPr>
          <w:lang w:val="es-ES_tradnl"/>
        </w:rPr>
        <w:tab/>
      </w:r>
      <w:r>
        <w:rPr>
          <w:lang w:val="es-ES_tradnl"/>
        </w:rPr>
        <w:tab/>
      </w:r>
      <w:r>
        <w:rPr>
          <w:lang w:val="es-ES_tradnl"/>
        </w:rPr>
        <w:tab/>
        <w:t xml:space="preserve">     50 </w:t>
      </w:r>
      <w:proofErr w:type="spellStart"/>
      <w:r>
        <w:rPr>
          <w:lang w:val="es-ES_tradnl"/>
        </w:rPr>
        <w:t>hrs</w:t>
      </w:r>
      <w:proofErr w:type="spellEnd"/>
      <w:r>
        <w:rPr>
          <w:lang w:val="es-ES_tradnl"/>
        </w:rPr>
        <w:t>.</w:t>
      </w:r>
      <w:r>
        <w:rPr>
          <w:lang w:val="es-ES_tradnl"/>
        </w:rPr>
        <w:tab/>
        <w:t>Instituto Tecnológico de Durango</w:t>
      </w:r>
    </w:p>
    <w:p w14:paraId="1E11C7F7" w14:textId="2B31231A" w:rsidR="00FA0CEB" w:rsidRDefault="00FA0CEB" w:rsidP="00FA0CEB">
      <w:pPr>
        <w:spacing w:after="0" w:line="240" w:lineRule="auto"/>
        <w:ind w:firstLine="360"/>
        <w:rPr>
          <w:lang w:val="es-ES_tradnl"/>
        </w:rPr>
      </w:pPr>
    </w:p>
    <w:p w14:paraId="171C6428" w14:textId="77777777" w:rsidR="00FA0CEB" w:rsidRDefault="00FA0CEB" w:rsidP="00FA0CEB">
      <w:pPr>
        <w:spacing w:after="0" w:line="240" w:lineRule="auto"/>
        <w:ind w:firstLine="360"/>
        <w:rPr>
          <w:lang w:val="es-ES_tradnl"/>
        </w:rPr>
      </w:pPr>
    </w:p>
    <w:p w14:paraId="6EC0C792" w14:textId="36C52580" w:rsidR="00FA0CEB" w:rsidRPr="00FA0CEB" w:rsidRDefault="00FA0CEB" w:rsidP="00FA0CEB">
      <w:pPr>
        <w:spacing w:after="0" w:line="240" w:lineRule="auto"/>
        <w:ind w:firstLine="360"/>
        <w:rPr>
          <w:lang w:val="es-ES_tradnl"/>
        </w:rPr>
      </w:pPr>
      <w:r w:rsidRPr="00387FEE">
        <w:rPr>
          <w:noProof/>
          <w:color w:val="595959" w:themeColor="text1" w:themeTint="A6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43C5EAA" wp14:editId="5B087E51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134100" cy="123825"/>
                <wp:effectExtent l="0" t="0" r="0" b="9525"/>
                <wp:wrapNone/>
                <wp:docPr id="2" name="4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34100" cy="12382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50000"/>
                          </a:sysClr>
                        </a:solidFill>
                        <a:ln w="1905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BD1DAFB" id="4 Rectángulo" o:spid="_x0000_s1026" style="position:absolute;margin-left:0;margin-top:-.05pt;width:483pt;height:9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" fillcolor="#7f7f7f" stroked="f" strokeweight="1.5pt"/>
            </w:pict>
          </mc:Fallback>
        </mc:AlternateContent>
      </w:r>
    </w:p>
    <w:p w14:paraId="2A9A3780" w14:textId="77777777" w:rsidR="00FA6D3D" w:rsidRDefault="00FA6D3D" w:rsidP="00FA6D3D">
      <w:pPr>
        <w:ind w:left="2127" w:firstLine="708"/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EXPERIENCIA</w:t>
      </w:r>
      <w:r w:rsidRPr="006B2832"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LABORAL</w:t>
      </w:r>
    </w:p>
    <w:p w14:paraId="794FF64C" w14:textId="77777777" w:rsidR="00FA6D3D" w:rsidRPr="005E4C9F" w:rsidRDefault="00FA6D3D" w:rsidP="00FA0CEB">
      <w:pPr>
        <w:numPr>
          <w:ilvl w:val="0"/>
          <w:numId w:val="2"/>
        </w:numPr>
        <w:spacing w:after="0" w:line="240" w:lineRule="auto"/>
        <w:jc w:val="both"/>
        <w:rPr>
          <w:b/>
          <w:szCs w:val="24"/>
          <w:lang w:val="es-ES_tradnl"/>
        </w:rPr>
      </w:pPr>
      <w:r>
        <w:rPr>
          <w:b/>
          <w:szCs w:val="24"/>
          <w:lang w:val="es-ES_tradnl"/>
        </w:rPr>
        <w:t>Instituto Duranguense</w:t>
      </w:r>
      <w:r w:rsidRPr="005E4C9F">
        <w:rPr>
          <w:b/>
          <w:szCs w:val="24"/>
          <w:lang w:val="es-ES_tradnl"/>
        </w:rPr>
        <w:t xml:space="preserve"> de Educación para Adultos (IDEA)</w:t>
      </w:r>
    </w:p>
    <w:p w14:paraId="0BA8C8C9" w14:textId="77777777" w:rsidR="00FA6D3D" w:rsidRDefault="00FA6D3D" w:rsidP="00FA0CEB">
      <w:pPr>
        <w:ind w:left="360"/>
        <w:jc w:val="both"/>
        <w:rPr>
          <w:lang w:val="es-ES_tradnl"/>
        </w:rPr>
      </w:pPr>
      <w:r>
        <w:rPr>
          <w:lang w:val="es-ES_tradnl"/>
        </w:rPr>
        <w:t>Marzo 2004 – a la fecha</w:t>
      </w:r>
    </w:p>
    <w:p w14:paraId="652B6E35" w14:textId="77777777" w:rsidR="00FA6D3D" w:rsidRDefault="00FA6D3D" w:rsidP="00FA0CEB">
      <w:pPr>
        <w:ind w:left="360"/>
        <w:jc w:val="both"/>
        <w:rPr>
          <w:lang w:val="es-ES_tradnl"/>
        </w:rPr>
      </w:pPr>
      <w:r w:rsidRPr="009E1176">
        <w:rPr>
          <w:b/>
          <w:lang w:val="es-ES_tradnl"/>
        </w:rPr>
        <w:t>Puesto</w:t>
      </w:r>
      <w:r>
        <w:rPr>
          <w:lang w:val="es-ES_tradnl"/>
        </w:rPr>
        <w:t>: Jefe de área de Proyectos Estratégicos, Administrador de la red de voz y datos.</w:t>
      </w:r>
    </w:p>
    <w:p w14:paraId="4E2FC104" w14:textId="77777777" w:rsidR="00FA6D3D" w:rsidRDefault="00FA6D3D" w:rsidP="00FA0CEB">
      <w:pPr>
        <w:ind w:left="360"/>
        <w:jc w:val="both"/>
        <w:rPr>
          <w:lang w:val="es-ES_tradnl"/>
        </w:rPr>
      </w:pPr>
      <w:r w:rsidRPr="009E1176">
        <w:rPr>
          <w:b/>
          <w:lang w:val="es-ES_tradnl"/>
        </w:rPr>
        <w:t>Actividades</w:t>
      </w:r>
      <w:r>
        <w:rPr>
          <w:lang w:val="es-ES_tradnl"/>
        </w:rPr>
        <w:t>: Llevar a cabo los Proyectos y Alianzas Estratégicas Institucionales del Instituto para Adultos.</w:t>
      </w:r>
    </w:p>
    <w:p w14:paraId="190CA786" w14:textId="77777777" w:rsidR="00FA6D3D" w:rsidRDefault="00FA6D3D" w:rsidP="00FA0CEB">
      <w:pPr>
        <w:ind w:left="360"/>
        <w:jc w:val="both"/>
        <w:rPr>
          <w:lang w:val="es-ES_tradnl"/>
        </w:rPr>
      </w:pPr>
      <w:r w:rsidRPr="001A5376">
        <w:rPr>
          <w:b/>
          <w:lang w:val="es-ES_tradnl"/>
        </w:rPr>
        <w:t>Administrar la red de voz y datos</w:t>
      </w:r>
      <w:r>
        <w:rPr>
          <w:lang w:val="es-ES_tradnl"/>
        </w:rPr>
        <w:t xml:space="preserve"> del instituto, desarrollo de sistemas, dar mantenimiento al equipo de cómputo y telefonía, implemento de nuevas tecnologías de información, administrar sistemas de bases de datos.</w:t>
      </w:r>
    </w:p>
    <w:p w14:paraId="158376D4" w14:textId="77777777" w:rsidR="00FA6D3D" w:rsidRDefault="00FA6D3D" w:rsidP="00FA0CEB">
      <w:pPr>
        <w:numPr>
          <w:ilvl w:val="0"/>
          <w:numId w:val="2"/>
        </w:numPr>
        <w:spacing w:after="0" w:line="240" w:lineRule="auto"/>
        <w:jc w:val="both"/>
        <w:rPr>
          <w:b/>
          <w:szCs w:val="24"/>
          <w:lang w:val="es-ES_tradnl"/>
        </w:rPr>
      </w:pPr>
      <w:r w:rsidRPr="005E4C9F">
        <w:rPr>
          <w:b/>
          <w:szCs w:val="24"/>
          <w:lang w:val="es-ES_tradnl"/>
        </w:rPr>
        <w:t>UNIVER</w:t>
      </w:r>
    </w:p>
    <w:p w14:paraId="6F7270DD" w14:textId="77777777" w:rsidR="00FA6D3D" w:rsidRPr="005E4C9F" w:rsidRDefault="00FA6D3D" w:rsidP="00FA0CEB">
      <w:pPr>
        <w:ind w:left="360"/>
        <w:jc w:val="both"/>
        <w:rPr>
          <w:szCs w:val="24"/>
          <w:lang w:val="es-ES_tradnl"/>
        </w:rPr>
      </w:pPr>
      <w:r>
        <w:rPr>
          <w:szCs w:val="24"/>
          <w:lang w:val="es-ES_tradnl"/>
        </w:rPr>
        <w:t>Agosto 2007 –  Agosto 2011</w:t>
      </w:r>
    </w:p>
    <w:p w14:paraId="1460C3ED" w14:textId="77777777" w:rsidR="00FA6D3D" w:rsidRPr="009E1176" w:rsidRDefault="00FA6D3D" w:rsidP="00FA0CEB">
      <w:pPr>
        <w:ind w:left="360"/>
        <w:jc w:val="both"/>
        <w:rPr>
          <w:szCs w:val="24"/>
          <w:lang w:val="es-ES_tradnl"/>
        </w:rPr>
      </w:pPr>
      <w:r>
        <w:rPr>
          <w:szCs w:val="24"/>
          <w:lang w:val="es-ES_tradnl"/>
        </w:rPr>
        <w:t>Catedrático de la carrera de Informática, Estructura de Redes y Estructuras de Base de Datos</w:t>
      </w:r>
    </w:p>
    <w:p w14:paraId="5F491577" w14:textId="77777777" w:rsidR="00FA6D3D" w:rsidRPr="005E4C9F" w:rsidRDefault="00FA6D3D" w:rsidP="00FA0CEB">
      <w:pPr>
        <w:numPr>
          <w:ilvl w:val="0"/>
          <w:numId w:val="2"/>
        </w:numPr>
        <w:spacing w:after="0" w:line="240" w:lineRule="auto"/>
        <w:jc w:val="both"/>
        <w:rPr>
          <w:b/>
          <w:szCs w:val="24"/>
          <w:lang w:val="es-ES_tradnl"/>
        </w:rPr>
      </w:pPr>
      <w:proofErr w:type="spellStart"/>
      <w:r w:rsidRPr="005E4C9F">
        <w:rPr>
          <w:b/>
          <w:szCs w:val="24"/>
          <w:lang w:val="es-ES_tradnl"/>
        </w:rPr>
        <w:t>Greater</w:t>
      </w:r>
      <w:proofErr w:type="spellEnd"/>
      <w:r w:rsidRPr="005E4C9F">
        <w:rPr>
          <w:b/>
          <w:szCs w:val="24"/>
          <w:lang w:val="es-ES_tradnl"/>
        </w:rPr>
        <w:t xml:space="preserve"> Durango S. de R.L. de C.V.</w:t>
      </w:r>
    </w:p>
    <w:p w14:paraId="11C9632E" w14:textId="77777777" w:rsidR="00FA6D3D" w:rsidRDefault="00FA6D3D" w:rsidP="00FA0CEB">
      <w:pPr>
        <w:ind w:left="360"/>
        <w:jc w:val="both"/>
        <w:rPr>
          <w:lang w:val="es-ES_tradnl"/>
        </w:rPr>
      </w:pPr>
      <w:r>
        <w:rPr>
          <w:lang w:val="es-ES_tradnl"/>
        </w:rPr>
        <w:t>Enero 2001- Febrero 2004</w:t>
      </w:r>
    </w:p>
    <w:p w14:paraId="75EE933B" w14:textId="77777777" w:rsidR="00FA6D3D" w:rsidRDefault="00FA6D3D" w:rsidP="00FA0CEB">
      <w:pPr>
        <w:ind w:left="360"/>
        <w:jc w:val="both"/>
        <w:rPr>
          <w:lang w:val="es-ES_tradnl"/>
        </w:rPr>
      </w:pPr>
      <w:r>
        <w:rPr>
          <w:lang w:val="es-ES_tradnl"/>
        </w:rPr>
        <w:t>Puesto: Administrador de Software y Base de Datos y Red LAN</w:t>
      </w:r>
    </w:p>
    <w:p w14:paraId="5C932F20" w14:textId="77777777" w:rsidR="00FA6D3D" w:rsidRDefault="00FA6D3D" w:rsidP="00FA0CEB">
      <w:pPr>
        <w:jc w:val="both"/>
        <w:rPr>
          <w:lang w:val="es-ES_tradnl"/>
        </w:rPr>
      </w:pPr>
      <w:r>
        <w:rPr>
          <w:lang w:val="es-ES_tradnl"/>
        </w:rPr>
        <w:t xml:space="preserve">      Actividades:  </w:t>
      </w:r>
    </w:p>
    <w:p w14:paraId="1583BFA9" w14:textId="77777777" w:rsidR="00FA6D3D" w:rsidRDefault="00FA6D3D" w:rsidP="00FA0CEB">
      <w:pPr>
        <w:jc w:val="both"/>
        <w:rPr>
          <w:lang w:val="es-ES_tradnl"/>
        </w:rPr>
      </w:pPr>
      <w:r>
        <w:rPr>
          <w:lang w:val="es-ES_tradnl"/>
        </w:rPr>
        <w:t xml:space="preserve">      Diseño y programación de Bases de Datos cliente – servidor, y aplicaciones en Delphi ver 5 y 7. Administrar y dar mantenimiento a la red (Win2000), </w:t>
      </w:r>
      <w:proofErr w:type="spellStart"/>
      <w:r>
        <w:rPr>
          <w:lang w:val="es-ES_tradnl"/>
        </w:rPr>
        <w:t>Helpdesk</w:t>
      </w:r>
      <w:proofErr w:type="spellEnd"/>
      <w:r>
        <w:rPr>
          <w:lang w:val="es-ES_tradnl"/>
        </w:rPr>
        <w:t xml:space="preserve">, Telecomunicaciones y sistemas de producción.  </w:t>
      </w:r>
      <w:r>
        <w:rPr>
          <w:lang w:val="es-ES_tradnl"/>
        </w:rPr>
        <w:tab/>
      </w:r>
    </w:p>
    <w:p w14:paraId="7A5C727C" w14:textId="77777777" w:rsidR="00FA6D3D" w:rsidRPr="005E4C9F" w:rsidRDefault="00FA6D3D" w:rsidP="00FA0CEB">
      <w:pPr>
        <w:numPr>
          <w:ilvl w:val="0"/>
          <w:numId w:val="3"/>
        </w:numPr>
        <w:spacing w:after="0" w:line="240" w:lineRule="auto"/>
        <w:jc w:val="both"/>
        <w:rPr>
          <w:b/>
          <w:szCs w:val="24"/>
          <w:lang w:val="es-ES_tradnl"/>
        </w:rPr>
      </w:pPr>
      <w:r w:rsidRPr="005E4C9F">
        <w:rPr>
          <w:b/>
          <w:szCs w:val="24"/>
          <w:lang w:val="es-ES_tradnl"/>
        </w:rPr>
        <w:t>Carros de Ferrocarril de Durango S.A. de C.V.</w:t>
      </w:r>
    </w:p>
    <w:p w14:paraId="47A0F2D0" w14:textId="77777777" w:rsidR="00FA6D3D" w:rsidRDefault="00FA6D3D" w:rsidP="00FA0CEB">
      <w:pPr>
        <w:ind w:left="360"/>
        <w:jc w:val="both"/>
        <w:rPr>
          <w:lang w:val="es-ES_tradnl"/>
        </w:rPr>
      </w:pPr>
      <w:r>
        <w:rPr>
          <w:lang w:val="es-ES_tradnl"/>
        </w:rPr>
        <w:t>Enero del 2000 – Diciembre del 2000</w:t>
      </w:r>
    </w:p>
    <w:p w14:paraId="048FE178" w14:textId="77777777" w:rsidR="00FA6D3D" w:rsidRDefault="00FA6D3D" w:rsidP="00FA0CEB">
      <w:pPr>
        <w:ind w:left="360"/>
        <w:jc w:val="both"/>
        <w:rPr>
          <w:lang w:val="es-ES_tradnl"/>
        </w:rPr>
      </w:pPr>
      <w:r>
        <w:rPr>
          <w:lang w:val="es-ES_tradnl"/>
        </w:rPr>
        <w:t>Puesto: Coordinador del departamento de Sistemas</w:t>
      </w:r>
    </w:p>
    <w:p w14:paraId="1EC96C26" w14:textId="77777777" w:rsidR="00FA6D3D" w:rsidRDefault="00FA6D3D" w:rsidP="00FA0CEB">
      <w:pPr>
        <w:ind w:left="360"/>
        <w:jc w:val="both"/>
        <w:rPr>
          <w:lang w:val="es-ES_tradnl"/>
        </w:rPr>
      </w:pPr>
      <w:r>
        <w:rPr>
          <w:lang w:val="es-ES_tradnl"/>
        </w:rPr>
        <w:t>Actividades: Administrador de una red Windows NT (LAN), programador de conmutador de teléfonos Panasonic, desarrollar sitios intranet para la empresa y dar mantenimiento preventivo y correctivo a equipos de cómputo.</w:t>
      </w:r>
    </w:p>
    <w:p w14:paraId="3046A015" w14:textId="77777777" w:rsidR="00FA6D3D" w:rsidRPr="006B2832" w:rsidRDefault="00FA6D3D" w:rsidP="00FA6D3D">
      <w:pPr>
        <w:ind w:firstLine="708"/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</w:p>
    <w:p w14:paraId="45F88104" w14:textId="52E11C1B" w:rsidR="009F79F3" w:rsidRDefault="009F79F3" w:rsidP="00BF69A5"/>
    <w:p w14:paraId="557047D9" w14:textId="77777777" w:rsidR="0093192F" w:rsidRDefault="0093192F" w:rsidP="005E02E5">
      <w:pPr>
        <w:ind w:left="360"/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</w:p>
    <w:sectPr w:rsidR="0093192F" w:rsidSect="00AD340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853A74" w14:textId="77777777" w:rsidR="00FE15C8" w:rsidRDefault="00FE15C8" w:rsidP="003E3042">
      <w:pPr>
        <w:spacing w:after="0" w:line="240" w:lineRule="auto"/>
      </w:pPr>
      <w:r>
        <w:separator/>
      </w:r>
    </w:p>
  </w:endnote>
  <w:endnote w:type="continuationSeparator" w:id="0">
    <w:p w14:paraId="76660C87" w14:textId="77777777" w:rsidR="00FE15C8" w:rsidRDefault="00FE15C8" w:rsidP="003E30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7D3F82" w14:textId="77777777" w:rsidR="00D43E9B" w:rsidRDefault="00D43E9B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CA1B6A" w14:textId="77777777" w:rsidR="00D43E9B" w:rsidRDefault="00D43E9B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019424" w14:textId="77777777" w:rsidR="00D43E9B" w:rsidRDefault="00D43E9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88F313" w14:textId="77777777" w:rsidR="00FE15C8" w:rsidRDefault="00FE15C8" w:rsidP="003E3042">
      <w:pPr>
        <w:spacing w:after="0" w:line="240" w:lineRule="auto"/>
      </w:pPr>
      <w:r>
        <w:separator/>
      </w:r>
    </w:p>
  </w:footnote>
  <w:footnote w:type="continuationSeparator" w:id="0">
    <w:p w14:paraId="6856B54A" w14:textId="77777777" w:rsidR="00FE15C8" w:rsidRDefault="00FE15C8" w:rsidP="003E30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6BAA4C" w14:textId="77777777" w:rsidR="00D43E9B" w:rsidRDefault="00D43E9B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514521" w14:textId="39BB6D17" w:rsidR="008C24D0" w:rsidRDefault="00D43E9B" w:rsidP="00D43E9B">
    <w:pPr>
      <w:pStyle w:val="Encabezado"/>
      <w:tabs>
        <w:tab w:val="clear" w:pos="4252"/>
        <w:tab w:val="clear" w:pos="8504"/>
        <w:tab w:val="left" w:pos="7455"/>
      </w:tabs>
      <w:spacing w:before="240" w:line="720" w:lineRule="auto"/>
      <w:ind w:right="567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1C8D7B6" wp14:editId="0A2B8251">
          <wp:simplePos x="0" y="0"/>
          <wp:positionH relativeFrom="column">
            <wp:posOffset>167640</wp:posOffset>
          </wp:positionH>
          <wp:positionV relativeFrom="paragraph">
            <wp:posOffset>93345</wp:posOffset>
          </wp:positionV>
          <wp:extent cx="990600" cy="876300"/>
          <wp:effectExtent l="0" t="0" r="0" b="0"/>
          <wp:wrapThrough wrapText="bothSides">
            <wp:wrapPolygon edited="0">
              <wp:start x="0" y="0"/>
              <wp:lineTo x="0" y="21130"/>
              <wp:lineTo x="21185" y="21130"/>
              <wp:lineTo x="21185" y="0"/>
              <wp:lineTo x="0" y="0"/>
            </wp:wrapPolygon>
          </wp:wrapThrough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876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C0938">
      <w:rPr>
        <w:noProof/>
      </w:rPr>
      <w:drawing>
        <wp:inline distT="0" distB="0" distL="0" distR="0" wp14:anchorId="0EEC8E9D" wp14:editId="433FD8B7">
          <wp:extent cx="1593215" cy="743585"/>
          <wp:effectExtent l="0" t="0" r="6985" b="0"/>
          <wp:docPr id="5" name="Imagen 5" descr="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 5" descr="Text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3215" cy="7435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0F2336" w14:textId="77777777" w:rsidR="00D43E9B" w:rsidRDefault="00D43E9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79" type="#_x0000_t75" style="width:1.5pt;height:2.25pt;visibility:visible;mso-wrap-style:square" o:bullet="t">
        <v:imagedata r:id="rId1" o:title="C"/>
      </v:shape>
    </w:pict>
  </w:numPicBullet>
  <w:abstractNum w:abstractNumId="0" w15:restartNumberingAfterBreak="0">
    <w:nsid w:val="01A71E43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E2C7EC5"/>
    <w:multiLevelType w:val="hybridMultilevel"/>
    <w:tmpl w:val="50D67B78"/>
    <w:lvl w:ilvl="0" w:tplc="4410904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872F26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C4C978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1C6A24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CF4F94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D041CC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36037C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1D2E0D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324998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478F731F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73537A9F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10570086">
    <w:abstractNumId w:val="1"/>
  </w:num>
  <w:num w:numId="2" w16cid:durableId="2084328394">
    <w:abstractNumId w:val="3"/>
  </w:num>
  <w:num w:numId="3" w16cid:durableId="702099747">
    <w:abstractNumId w:val="0"/>
  </w:num>
  <w:num w:numId="4" w16cid:durableId="13602018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18A0"/>
    <w:rsid w:val="00027820"/>
    <w:rsid w:val="000A2FF8"/>
    <w:rsid w:val="000A3A66"/>
    <w:rsid w:val="000A68B1"/>
    <w:rsid w:val="000D61A4"/>
    <w:rsid w:val="000D661A"/>
    <w:rsid w:val="001204FC"/>
    <w:rsid w:val="00141370"/>
    <w:rsid w:val="001A2522"/>
    <w:rsid w:val="001D7ED4"/>
    <w:rsid w:val="001E2E85"/>
    <w:rsid w:val="002210D4"/>
    <w:rsid w:val="002A293E"/>
    <w:rsid w:val="00345DD5"/>
    <w:rsid w:val="0035671C"/>
    <w:rsid w:val="00370204"/>
    <w:rsid w:val="003A3D80"/>
    <w:rsid w:val="003A61EE"/>
    <w:rsid w:val="003A79F0"/>
    <w:rsid w:val="003E3042"/>
    <w:rsid w:val="003F2855"/>
    <w:rsid w:val="00451F8E"/>
    <w:rsid w:val="00456F41"/>
    <w:rsid w:val="004659E4"/>
    <w:rsid w:val="00471EF5"/>
    <w:rsid w:val="004A06DA"/>
    <w:rsid w:val="004B2433"/>
    <w:rsid w:val="004C151C"/>
    <w:rsid w:val="004E69D5"/>
    <w:rsid w:val="0051116E"/>
    <w:rsid w:val="005713ED"/>
    <w:rsid w:val="00583779"/>
    <w:rsid w:val="00583ECE"/>
    <w:rsid w:val="00595DDE"/>
    <w:rsid w:val="005A048F"/>
    <w:rsid w:val="005A2A69"/>
    <w:rsid w:val="005A70E7"/>
    <w:rsid w:val="005B5D1B"/>
    <w:rsid w:val="005E02E5"/>
    <w:rsid w:val="005F5878"/>
    <w:rsid w:val="00625515"/>
    <w:rsid w:val="006455F0"/>
    <w:rsid w:val="00697706"/>
    <w:rsid w:val="006B113A"/>
    <w:rsid w:val="006B2832"/>
    <w:rsid w:val="006F33EF"/>
    <w:rsid w:val="00722119"/>
    <w:rsid w:val="00742981"/>
    <w:rsid w:val="007832B2"/>
    <w:rsid w:val="007D7D8A"/>
    <w:rsid w:val="00832E86"/>
    <w:rsid w:val="008365A9"/>
    <w:rsid w:val="008434EA"/>
    <w:rsid w:val="00856BB4"/>
    <w:rsid w:val="00870B7D"/>
    <w:rsid w:val="00871056"/>
    <w:rsid w:val="00872E41"/>
    <w:rsid w:val="008A517B"/>
    <w:rsid w:val="008A63CA"/>
    <w:rsid w:val="008C24D0"/>
    <w:rsid w:val="00925BFD"/>
    <w:rsid w:val="0093192F"/>
    <w:rsid w:val="00937107"/>
    <w:rsid w:val="00947B13"/>
    <w:rsid w:val="009937FE"/>
    <w:rsid w:val="00994517"/>
    <w:rsid w:val="009B1B6C"/>
    <w:rsid w:val="009C2DD9"/>
    <w:rsid w:val="009F79F3"/>
    <w:rsid w:val="00A175E8"/>
    <w:rsid w:val="00A3083A"/>
    <w:rsid w:val="00A518A0"/>
    <w:rsid w:val="00A77105"/>
    <w:rsid w:val="00A93F6F"/>
    <w:rsid w:val="00AC0938"/>
    <w:rsid w:val="00AD3402"/>
    <w:rsid w:val="00B56CB5"/>
    <w:rsid w:val="00B75C77"/>
    <w:rsid w:val="00BF69A5"/>
    <w:rsid w:val="00C72EB3"/>
    <w:rsid w:val="00C772F1"/>
    <w:rsid w:val="00CB6499"/>
    <w:rsid w:val="00CC4E08"/>
    <w:rsid w:val="00D15124"/>
    <w:rsid w:val="00D3733F"/>
    <w:rsid w:val="00D43E9B"/>
    <w:rsid w:val="00D57143"/>
    <w:rsid w:val="00D6387C"/>
    <w:rsid w:val="00D7103F"/>
    <w:rsid w:val="00D74E0E"/>
    <w:rsid w:val="00DC1932"/>
    <w:rsid w:val="00E2167C"/>
    <w:rsid w:val="00E475B5"/>
    <w:rsid w:val="00E47B84"/>
    <w:rsid w:val="00E57F88"/>
    <w:rsid w:val="00E66A17"/>
    <w:rsid w:val="00EA2442"/>
    <w:rsid w:val="00F505C3"/>
    <w:rsid w:val="00FA0CEB"/>
    <w:rsid w:val="00FA23B8"/>
    <w:rsid w:val="00FA6D3D"/>
    <w:rsid w:val="00FB5C06"/>
    <w:rsid w:val="00FD5F37"/>
    <w:rsid w:val="00FE15C8"/>
    <w:rsid w:val="00FE63F6"/>
    <w:rsid w:val="00FF2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A9CE7B4"/>
  <w15:docId w15:val="{EFE81E55-2D4B-4A9D-91AD-2A099A057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F79F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838D9B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A518A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inespaciado">
    <w:name w:val="No Spacing"/>
    <w:uiPriority w:val="1"/>
    <w:qFormat/>
    <w:rsid w:val="00027820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5A70E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A70E7"/>
  </w:style>
  <w:style w:type="paragraph" w:styleId="Piedepgina">
    <w:name w:val="footer"/>
    <w:basedOn w:val="Normal"/>
    <w:link w:val="PiedepginaCar"/>
    <w:uiPriority w:val="99"/>
    <w:unhideWhenUsed/>
    <w:rsid w:val="005A70E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A70E7"/>
  </w:style>
  <w:style w:type="paragraph" w:styleId="Textodeglobo">
    <w:name w:val="Balloon Text"/>
    <w:basedOn w:val="Normal"/>
    <w:link w:val="TextodegloboCar"/>
    <w:uiPriority w:val="99"/>
    <w:semiHidden/>
    <w:unhideWhenUsed/>
    <w:rsid w:val="007832B2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832B2"/>
    <w:rPr>
      <w:rFonts w:ascii="Lucida Grande" w:hAnsi="Lucida Grande" w:cs="Lucida Grande"/>
      <w:sz w:val="18"/>
      <w:szCs w:val="18"/>
    </w:rPr>
  </w:style>
  <w:style w:type="paragraph" w:customStyle="1" w:styleId="Subseccin">
    <w:name w:val="Subsección"/>
    <w:basedOn w:val="Ttulo2"/>
    <w:qFormat/>
    <w:rsid w:val="009F79F3"/>
    <w:pPr>
      <w:spacing w:before="0" w:line="240" w:lineRule="auto"/>
    </w:pPr>
    <w:rPr>
      <w:b w:val="0"/>
      <w:sz w:val="21"/>
      <w:szCs w:val="28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F79F3"/>
    <w:rPr>
      <w:rFonts w:asciiTheme="majorHAnsi" w:eastAsiaTheme="majorEastAsia" w:hAnsiTheme="majorHAnsi" w:cstheme="majorBidi"/>
      <w:b/>
      <w:bCs/>
      <w:color w:val="838D9B" w:themeColor="accent1"/>
      <w:sz w:val="26"/>
      <w:szCs w:val="26"/>
    </w:rPr>
  </w:style>
  <w:style w:type="character" w:styleId="Hipervnculo">
    <w:name w:val="Hyperlink"/>
    <w:basedOn w:val="Fuentedeprrafopredeter"/>
    <w:uiPriority w:val="99"/>
    <w:unhideWhenUsed/>
    <w:rsid w:val="00D15124"/>
    <w:rPr>
      <w:color w:val="6187E3" w:themeColor="hyperlink"/>
      <w:u w:val="single"/>
    </w:rPr>
  </w:style>
  <w:style w:type="paragraph" w:styleId="Prrafodelista">
    <w:name w:val="List Paragraph"/>
    <w:basedOn w:val="Normal"/>
    <w:uiPriority w:val="34"/>
    <w:qFormat/>
    <w:rsid w:val="005E02E5"/>
    <w:pPr>
      <w:spacing w:after="160" w:line="259" w:lineRule="auto"/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132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5.jpeg"/></Relationships>
</file>

<file path=word/theme/theme1.xml><?xml version="1.0" encoding="utf-8"?>
<a:theme xmlns:a="http://schemas.openxmlformats.org/drawingml/2006/main" name="Perspectiva">
  <a:themeElements>
    <a:clrScheme name="Perspectiva">
      <a:dk1>
        <a:sysClr val="windowText" lastClr="000000"/>
      </a:dk1>
      <a:lt1>
        <a:sysClr val="window" lastClr="FFFFFF"/>
      </a:lt1>
      <a:dk2>
        <a:srgbClr val="283138"/>
      </a:dk2>
      <a:lt2>
        <a:srgbClr val="FF8600"/>
      </a:lt2>
      <a:accent1>
        <a:srgbClr val="838D9B"/>
      </a:accent1>
      <a:accent2>
        <a:srgbClr val="D2610C"/>
      </a:accent2>
      <a:accent3>
        <a:srgbClr val="80716A"/>
      </a:accent3>
      <a:accent4>
        <a:srgbClr val="94147C"/>
      </a:accent4>
      <a:accent5>
        <a:srgbClr val="5D5AD2"/>
      </a:accent5>
      <a:accent6>
        <a:srgbClr val="6F6C7D"/>
      </a:accent6>
      <a:hlink>
        <a:srgbClr val="6187E3"/>
      </a:hlink>
      <a:folHlink>
        <a:srgbClr val="7B8EB8"/>
      </a:folHlink>
    </a:clrScheme>
    <a:fontScheme name="Clásico de Office 2">
      <a:majorFont>
        <a:latin typeface="Arial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erspectiv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alpha val="100000"/>
                <a:satMod val="160000"/>
                <a:lumMod val="105000"/>
              </a:schemeClr>
            </a:gs>
            <a:gs pos="41000">
              <a:schemeClr val="phClr">
                <a:tint val="57000"/>
                <a:satMod val="180000"/>
                <a:lumMod val="99000"/>
              </a:schemeClr>
            </a:gs>
            <a:gs pos="100000">
              <a:schemeClr val="phClr">
                <a:tint val="80000"/>
                <a:satMod val="200000"/>
                <a:lumMod val="104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96000"/>
                <a:satMod val="130000"/>
                <a:lumMod val="114000"/>
              </a:schemeClr>
            </a:gs>
            <a:gs pos="60000">
              <a:schemeClr val="phClr">
                <a:tint val="100000"/>
                <a:satMod val="106000"/>
                <a:lumMod val="110000"/>
              </a:schemeClr>
            </a:gs>
            <a:gs pos="100000">
              <a:schemeClr val="phClr"/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28575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38100" dir="5400000" rotWithShape="0">
              <a:srgbClr val="000000">
                <a:alpha val="28000"/>
              </a:srgbClr>
            </a:outerShdw>
          </a:effectLst>
        </a:effectStyle>
        <a:effectStyle>
          <a:effectLst>
            <a:outerShdw blurRad="47625" dist="38100" dir="5400000" sy="98000" rotWithShape="0">
              <a:srgbClr val="000000">
                <a:alpha val="48000"/>
              </a:srgbClr>
            </a:outerShdw>
          </a:effectLst>
          <a:scene3d>
            <a:camera prst="orthographicFront">
              <a:rot lat="0" lon="0" rev="0"/>
            </a:camera>
            <a:lightRig rig="twoPt" dir="br">
              <a:rot lat="0" lon="0" rev="8700000"/>
            </a:lightRig>
          </a:scene3d>
          <a:sp3d prstMaterial="matte">
            <a:bevelT w="25400" h="53975"/>
          </a:sp3d>
        </a:effectStyle>
        <a:effectStyle>
          <a:effectLst>
            <a:reflection blurRad="12700" stA="24000" endPos="28000" dist="50800" dir="5400000" sy="-100000" rotWithShape="0"/>
          </a:effectLst>
          <a:scene3d>
            <a:camera prst="orthographicFront">
              <a:rot lat="0" lon="0" rev="0"/>
            </a:camera>
            <a:lightRig rig="threePt" dir="t">
              <a:rot lat="0" lon="0" rev="4800000"/>
            </a:lightRig>
          </a:scene3d>
          <a:sp3d>
            <a:bevelT w="69850" h="3175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hade val="80000"/>
                <a:satMod val="100000"/>
                <a:lumMod val="100000"/>
              </a:schemeClr>
            </a:gs>
            <a:gs pos="65000">
              <a:schemeClr val="phClr">
                <a:tint val="100000"/>
                <a:shade val="95000"/>
                <a:satMod val="100000"/>
                <a:lumMod val="100000"/>
              </a:schemeClr>
            </a:gs>
            <a:gs pos="100000">
              <a:schemeClr val="phClr">
                <a:tint val="88000"/>
                <a:shade val="100000"/>
                <a:satMod val="400000"/>
                <a:lumMod val="100000"/>
              </a:schemeClr>
            </a:gs>
          </a:gsLst>
          <a:lin ang="5400000" scaled="0"/>
        </a:gradFill>
        <a:blipFill rotWithShape="1">
          <a:blip xmlns:r="http://schemas.openxmlformats.org/officeDocument/2006/relationships" r:embed="rId1">
            <a:duotone>
              <a:schemeClr val="phClr">
                <a:tint val="95000"/>
                <a:satMod val="90000"/>
              </a:schemeClr>
              <a:schemeClr val="phClr">
                <a:shade val="92000"/>
              </a:schemeClr>
            </a:duotone>
          </a:blip>
          <a:tile tx="0" ty="0" sx="100000" sy="100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9E8E3F-D19D-4189-AA62-B656C0105C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434</Words>
  <Characters>2389</Characters>
  <Application>Microsoft Office Word</Application>
  <DocSecurity>0</DocSecurity>
  <Lines>19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5</vt:i4>
      </vt:variant>
    </vt:vector>
  </HeadingPairs>
  <TitlesOfParts>
    <vt:vector size="6" baseType="lpstr">
      <vt:lpstr/>
      <vt:lpstr>    Nombre: ISRAEL SOTO PEÑA</vt:lpstr>
      <vt:lpstr>    Cargo: DIRECTOR GENERAL DEL INSTITUTO DURANGUENSE DE EDUCACIÓN PARA ADULTOS</vt:lpstr>
      <vt:lpstr>    Ramírez #110 Sur, Zona Centro.</vt:lpstr>
      <vt:lpstr>    Tel. oficina. 618 8111373 ext. 518</vt:lpstr>
      <vt:lpstr>    Correo electrónico oficial: isoto@idea.gob.mx</vt:lpstr>
    </vt:vector>
  </TitlesOfParts>
  <Company/>
  <LinksUpToDate>false</LinksUpToDate>
  <CharactersWithSpaces>2818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Isabel</dc:creator>
  <cp:lastModifiedBy>Transparencia IDEA</cp:lastModifiedBy>
  <cp:revision>3</cp:revision>
  <cp:lastPrinted>2018-08-29T15:03:00Z</cp:lastPrinted>
  <dcterms:created xsi:type="dcterms:W3CDTF">2022-10-06T17:38:00Z</dcterms:created>
  <dcterms:modified xsi:type="dcterms:W3CDTF">2022-10-10T16:41:00Z</dcterms:modified>
</cp:coreProperties>
</file>